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23C56" w14:textId="77777777" w:rsidR="008F6A78" w:rsidRPr="00404F27" w:rsidRDefault="000A248B" w:rsidP="0033673A">
      <w:pPr>
        <w:pStyle w:val="Telobesedila"/>
        <w:jc w:val="center"/>
        <w:rPr>
          <w:rFonts w:asciiTheme="minorHAnsi" w:hAnsiTheme="minorHAnsi" w:cs="Times New Roman"/>
          <w:b/>
          <w:color w:val="808080" w:themeColor="background1" w:themeShade="80"/>
          <w:sz w:val="22"/>
          <w:szCs w:val="22"/>
        </w:rPr>
      </w:pPr>
      <w:r w:rsidRPr="0033673A">
        <w:rPr>
          <w:rFonts w:asciiTheme="minorHAnsi" w:hAnsiTheme="minorHAnsi" w:cs="Times New Roman"/>
          <w:b/>
          <w:bCs/>
          <w:sz w:val="22"/>
          <w:szCs w:val="22"/>
        </w:rPr>
        <w:t xml:space="preserve">PRAVILNIK o organizaciji in izvedbi </w:t>
      </w:r>
      <w:proofErr w:type="spellStart"/>
      <w:r w:rsidR="00A26006">
        <w:rPr>
          <w:rFonts w:asciiTheme="minorHAnsi" w:hAnsiTheme="minorHAnsi" w:cs="Times New Roman"/>
          <w:b/>
          <w:bCs/>
          <w:sz w:val="22"/>
          <w:szCs w:val="22"/>
        </w:rPr>
        <w:t>facebook</w:t>
      </w:r>
      <w:proofErr w:type="spellEnd"/>
      <w:r w:rsidR="00A26006">
        <w:rPr>
          <w:rFonts w:asciiTheme="minorHAnsi" w:hAnsiTheme="minorHAnsi" w:cs="Times New Roman"/>
          <w:b/>
          <w:bCs/>
          <w:sz w:val="22"/>
          <w:szCs w:val="22"/>
        </w:rPr>
        <w:t xml:space="preserve"> </w:t>
      </w:r>
      <w:r w:rsidRPr="0033673A">
        <w:rPr>
          <w:rFonts w:asciiTheme="minorHAnsi" w:hAnsiTheme="minorHAnsi" w:cs="Times New Roman"/>
          <w:b/>
          <w:bCs/>
          <w:sz w:val="22"/>
          <w:szCs w:val="22"/>
        </w:rPr>
        <w:t>nagradne igre »</w:t>
      </w:r>
      <w:r w:rsidR="00D80240">
        <w:rPr>
          <w:rFonts w:asciiTheme="minorHAnsi" w:hAnsiTheme="minorHAnsi" w:cs="Times New Roman"/>
          <w:b/>
          <w:bCs/>
          <w:sz w:val="22"/>
          <w:szCs w:val="22"/>
        </w:rPr>
        <w:t xml:space="preserve"> M</w:t>
      </w:r>
      <w:r w:rsidR="00FB0268">
        <w:rPr>
          <w:rFonts w:asciiTheme="minorHAnsi" w:hAnsiTheme="minorHAnsi" w:cs="Times New Roman"/>
          <w:b/>
          <w:bCs/>
          <w:sz w:val="22"/>
          <w:szCs w:val="22"/>
        </w:rPr>
        <w:t>AXIKVIZ</w:t>
      </w:r>
      <w:r w:rsidR="003C6D49">
        <w:rPr>
          <w:rFonts w:asciiTheme="minorHAnsi" w:hAnsiTheme="minorHAnsi" w:cs="Times New Roman"/>
          <w:b/>
          <w:sz w:val="22"/>
          <w:szCs w:val="22"/>
        </w:rPr>
        <w:t>«</w:t>
      </w:r>
    </w:p>
    <w:p w14:paraId="7F217A8B" w14:textId="77777777" w:rsidR="000A248B" w:rsidRPr="0033673A" w:rsidRDefault="000A248B" w:rsidP="0033673A">
      <w:pPr>
        <w:pStyle w:val="Telobesedila"/>
        <w:jc w:val="center"/>
        <w:rPr>
          <w:rFonts w:asciiTheme="minorHAnsi" w:hAnsiTheme="minorHAnsi"/>
          <w:sz w:val="22"/>
          <w:szCs w:val="22"/>
        </w:rPr>
      </w:pPr>
    </w:p>
    <w:p w14:paraId="42671564" w14:textId="77777777" w:rsidR="000A248B" w:rsidRPr="0033673A" w:rsidRDefault="000A248B" w:rsidP="0033673A">
      <w:pPr>
        <w:pStyle w:val="Telobesedila"/>
        <w:jc w:val="center"/>
        <w:rPr>
          <w:rFonts w:asciiTheme="minorHAnsi" w:hAnsiTheme="minorHAnsi"/>
          <w:sz w:val="22"/>
          <w:szCs w:val="22"/>
        </w:rPr>
      </w:pPr>
    </w:p>
    <w:p w14:paraId="07AC7094" w14:textId="77777777" w:rsidR="000A248B" w:rsidRDefault="000A248B" w:rsidP="0033673A">
      <w:pPr>
        <w:jc w:val="both"/>
        <w:rPr>
          <w:rFonts w:asciiTheme="minorHAnsi" w:hAnsiTheme="minorHAnsi"/>
          <w:sz w:val="22"/>
          <w:szCs w:val="22"/>
        </w:rPr>
      </w:pPr>
      <w:r w:rsidRPr="0033673A">
        <w:rPr>
          <w:rFonts w:asciiTheme="minorHAnsi" w:hAnsiTheme="minorHAnsi"/>
          <w:sz w:val="22"/>
          <w:szCs w:val="22"/>
        </w:rPr>
        <w:tab/>
        <w:t xml:space="preserve">                                                   </w:t>
      </w:r>
    </w:p>
    <w:p w14:paraId="7D6789AC" w14:textId="77777777" w:rsidR="0036472A" w:rsidRDefault="0036472A" w:rsidP="0033673A">
      <w:pPr>
        <w:jc w:val="both"/>
        <w:rPr>
          <w:rFonts w:asciiTheme="minorHAnsi" w:hAnsiTheme="minorHAnsi"/>
          <w:sz w:val="22"/>
          <w:szCs w:val="22"/>
        </w:rPr>
      </w:pPr>
    </w:p>
    <w:p w14:paraId="08197643" w14:textId="23E57D63" w:rsidR="0036472A" w:rsidRPr="009342C9" w:rsidRDefault="00A26006" w:rsidP="0036472A">
      <w:pPr>
        <w:jc w:val="both"/>
        <w:rPr>
          <w:rFonts w:asciiTheme="minorHAnsi" w:hAnsiTheme="minorHAnsi"/>
          <w:color w:val="FF0000"/>
          <w:sz w:val="22"/>
          <w:szCs w:val="22"/>
        </w:rPr>
      </w:pPr>
      <w:r w:rsidRPr="009342C9">
        <w:rPr>
          <w:rFonts w:asciiTheme="minorHAnsi" w:hAnsiTheme="minorHAnsi"/>
          <w:color w:val="FF0000"/>
          <w:sz w:val="22"/>
          <w:szCs w:val="22"/>
        </w:rPr>
        <w:t>T</w:t>
      </w:r>
      <w:r w:rsidR="00BF68AF" w:rsidRPr="009342C9">
        <w:rPr>
          <w:rFonts w:asciiTheme="minorHAnsi" w:hAnsiTheme="minorHAnsi"/>
          <w:color w:val="FF0000"/>
          <w:sz w:val="22"/>
          <w:szCs w:val="22"/>
        </w:rPr>
        <w:t xml:space="preserve">rgovski center Maximus, </w:t>
      </w:r>
      <w:r w:rsidR="00F45D16">
        <w:rPr>
          <w:rFonts w:asciiTheme="minorHAnsi" w:hAnsiTheme="minorHAnsi"/>
          <w:color w:val="FF0000"/>
          <w:sz w:val="22"/>
          <w:szCs w:val="22"/>
        </w:rPr>
        <w:t>1</w:t>
      </w:r>
      <w:r w:rsidR="00991C98">
        <w:rPr>
          <w:rFonts w:asciiTheme="minorHAnsi" w:hAnsiTheme="minorHAnsi"/>
          <w:color w:val="FF0000"/>
          <w:sz w:val="22"/>
          <w:szCs w:val="22"/>
        </w:rPr>
        <w:t>4</w:t>
      </w:r>
      <w:r w:rsidR="00E03D48" w:rsidRPr="009342C9">
        <w:rPr>
          <w:rFonts w:asciiTheme="minorHAnsi" w:hAnsiTheme="minorHAnsi"/>
          <w:color w:val="FF0000"/>
          <w:sz w:val="22"/>
          <w:szCs w:val="22"/>
        </w:rPr>
        <w:t xml:space="preserve">. </w:t>
      </w:r>
      <w:r w:rsidR="00ED636F">
        <w:rPr>
          <w:rFonts w:asciiTheme="minorHAnsi" w:hAnsiTheme="minorHAnsi"/>
          <w:color w:val="FF0000"/>
          <w:sz w:val="22"/>
          <w:szCs w:val="22"/>
        </w:rPr>
        <w:t>oktober</w:t>
      </w:r>
      <w:r w:rsidR="00BF68AF" w:rsidRPr="009342C9">
        <w:rPr>
          <w:rFonts w:asciiTheme="minorHAnsi" w:hAnsiTheme="minorHAnsi"/>
          <w:color w:val="FF0000"/>
          <w:sz w:val="22"/>
          <w:szCs w:val="22"/>
        </w:rPr>
        <w:t xml:space="preserve"> 20</w:t>
      </w:r>
      <w:r w:rsidR="00DE14C6">
        <w:rPr>
          <w:rFonts w:asciiTheme="minorHAnsi" w:hAnsiTheme="minorHAnsi"/>
          <w:color w:val="FF0000"/>
          <w:sz w:val="22"/>
          <w:szCs w:val="22"/>
        </w:rPr>
        <w:t>2</w:t>
      </w:r>
      <w:r w:rsidR="00991C98">
        <w:rPr>
          <w:rFonts w:asciiTheme="minorHAnsi" w:hAnsiTheme="minorHAnsi"/>
          <w:color w:val="FF0000"/>
          <w:sz w:val="22"/>
          <w:szCs w:val="22"/>
        </w:rPr>
        <w:t>4</w:t>
      </w:r>
      <w:r w:rsidR="00BF68AF" w:rsidRPr="009342C9">
        <w:rPr>
          <w:rFonts w:asciiTheme="minorHAnsi" w:hAnsiTheme="minorHAnsi"/>
          <w:color w:val="FF0000"/>
          <w:sz w:val="22"/>
          <w:szCs w:val="22"/>
        </w:rPr>
        <w:t xml:space="preserve">  </w:t>
      </w:r>
    </w:p>
    <w:p w14:paraId="53DA95AC" w14:textId="77777777" w:rsidR="00BF68AF" w:rsidRPr="0036472A" w:rsidRDefault="00BF68AF" w:rsidP="0036472A">
      <w:pPr>
        <w:jc w:val="both"/>
        <w:rPr>
          <w:rFonts w:asciiTheme="minorHAnsi" w:hAnsiTheme="minorHAnsi"/>
          <w:sz w:val="22"/>
          <w:szCs w:val="22"/>
        </w:rPr>
      </w:pPr>
    </w:p>
    <w:p w14:paraId="03ACBD35" w14:textId="77777777" w:rsidR="00BF68AF" w:rsidRDefault="0036472A" w:rsidP="0036472A">
      <w:pPr>
        <w:jc w:val="both"/>
        <w:rPr>
          <w:rFonts w:asciiTheme="minorHAnsi" w:hAnsiTheme="minorHAnsi"/>
          <w:sz w:val="22"/>
          <w:szCs w:val="22"/>
        </w:rPr>
      </w:pPr>
      <w:r w:rsidRPr="00A26006">
        <w:rPr>
          <w:rFonts w:asciiTheme="minorHAnsi" w:hAnsiTheme="minorHAnsi"/>
          <w:b/>
          <w:sz w:val="22"/>
          <w:szCs w:val="22"/>
        </w:rPr>
        <w:t>1.člen</w:t>
      </w:r>
      <w:r w:rsidR="00A26006" w:rsidRPr="00A26006">
        <w:rPr>
          <w:rFonts w:asciiTheme="minorHAnsi" w:hAnsiTheme="minorHAnsi"/>
          <w:b/>
          <w:sz w:val="22"/>
          <w:szCs w:val="22"/>
        </w:rPr>
        <w:t xml:space="preserve">: </w:t>
      </w:r>
      <w:r w:rsidRPr="00A26006">
        <w:rPr>
          <w:rFonts w:asciiTheme="minorHAnsi" w:hAnsiTheme="minorHAnsi"/>
          <w:b/>
          <w:sz w:val="22"/>
          <w:szCs w:val="22"/>
        </w:rPr>
        <w:t>Organizator</w:t>
      </w:r>
      <w:r w:rsidRPr="0036472A">
        <w:rPr>
          <w:rFonts w:asciiTheme="minorHAnsi" w:hAnsiTheme="minorHAnsi"/>
          <w:sz w:val="22"/>
          <w:szCs w:val="22"/>
        </w:rPr>
        <w:t xml:space="preserve"> </w:t>
      </w:r>
      <w:proofErr w:type="spellStart"/>
      <w:r w:rsidR="00BF68AF">
        <w:rPr>
          <w:rFonts w:asciiTheme="minorHAnsi" w:hAnsiTheme="minorHAnsi"/>
          <w:sz w:val="22"/>
          <w:szCs w:val="22"/>
        </w:rPr>
        <w:t>facebook</w:t>
      </w:r>
      <w:proofErr w:type="spellEnd"/>
      <w:r w:rsidR="00BF68AF">
        <w:rPr>
          <w:rFonts w:asciiTheme="minorHAnsi" w:hAnsiTheme="minorHAnsi"/>
          <w:sz w:val="22"/>
          <w:szCs w:val="22"/>
        </w:rPr>
        <w:t xml:space="preserve"> </w:t>
      </w:r>
      <w:r w:rsidRPr="0036472A">
        <w:rPr>
          <w:rFonts w:asciiTheme="minorHAnsi" w:hAnsiTheme="minorHAnsi"/>
          <w:sz w:val="22"/>
          <w:szCs w:val="22"/>
        </w:rPr>
        <w:t xml:space="preserve">nagradne igre je </w:t>
      </w:r>
      <w:r w:rsidR="00BF68AF" w:rsidRPr="00BF68AF">
        <w:rPr>
          <w:rFonts w:asciiTheme="minorHAnsi" w:hAnsiTheme="minorHAnsi"/>
          <w:sz w:val="22"/>
          <w:szCs w:val="22"/>
        </w:rPr>
        <w:t xml:space="preserve">družba </w:t>
      </w:r>
      <w:proofErr w:type="spellStart"/>
      <w:r w:rsidR="00BF68AF" w:rsidRPr="00BF68AF">
        <w:rPr>
          <w:rFonts w:asciiTheme="minorHAnsi" w:hAnsiTheme="minorHAnsi"/>
          <w:sz w:val="22"/>
          <w:szCs w:val="22"/>
        </w:rPr>
        <w:t>Komunika</w:t>
      </w:r>
      <w:proofErr w:type="spellEnd"/>
      <w:r w:rsidR="00BF68AF" w:rsidRPr="00BF68AF">
        <w:rPr>
          <w:rFonts w:asciiTheme="minorHAnsi" w:hAnsiTheme="minorHAnsi"/>
          <w:sz w:val="22"/>
          <w:szCs w:val="22"/>
        </w:rPr>
        <w:t xml:space="preserve"> d.o.o., Štefana Kovača 43, 9000 Murska Sobota, ID za DDV SI51311879</w:t>
      </w:r>
      <w:r w:rsidR="00BF68AF">
        <w:rPr>
          <w:rFonts w:asciiTheme="minorHAnsi" w:hAnsiTheme="minorHAnsi"/>
          <w:sz w:val="22"/>
          <w:szCs w:val="22"/>
        </w:rPr>
        <w:t>, ki izvaja marketinške aktivnosti za Trgovski center Maximus</w:t>
      </w:r>
    </w:p>
    <w:p w14:paraId="14E345F1" w14:textId="77777777" w:rsidR="0036472A" w:rsidRPr="0036472A" w:rsidRDefault="00BF68AF" w:rsidP="0036472A">
      <w:pPr>
        <w:jc w:val="both"/>
        <w:rPr>
          <w:rFonts w:asciiTheme="minorHAnsi" w:hAnsiTheme="minorHAnsi"/>
          <w:sz w:val="22"/>
          <w:szCs w:val="22"/>
        </w:rPr>
      </w:pPr>
      <w:r>
        <w:rPr>
          <w:rFonts w:asciiTheme="minorHAnsi" w:hAnsiTheme="minorHAnsi"/>
          <w:sz w:val="22"/>
          <w:szCs w:val="22"/>
        </w:rPr>
        <w:t>(v nadaljevanju</w:t>
      </w:r>
      <w:r w:rsidR="0036472A" w:rsidRPr="0036472A">
        <w:rPr>
          <w:rFonts w:asciiTheme="minorHAnsi" w:hAnsiTheme="minorHAnsi"/>
          <w:sz w:val="22"/>
          <w:szCs w:val="22"/>
        </w:rPr>
        <w:t xml:space="preserve"> organizator).  </w:t>
      </w:r>
    </w:p>
    <w:p w14:paraId="6DFEDE0E"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2. člen: Namen nagradne igre</w:t>
      </w:r>
    </w:p>
    <w:p w14:paraId="65999F11" w14:textId="77777777" w:rsidR="0036472A" w:rsidRDefault="0036472A" w:rsidP="0036472A">
      <w:pPr>
        <w:jc w:val="both"/>
        <w:rPr>
          <w:rFonts w:asciiTheme="minorHAnsi" w:hAnsiTheme="minorHAnsi"/>
          <w:sz w:val="22"/>
          <w:szCs w:val="22"/>
          <w:u w:val="single"/>
        </w:rPr>
      </w:pPr>
      <w:r w:rsidRPr="0036472A">
        <w:rPr>
          <w:rFonts w:asciiTheme="minorHAnsi" w:hAnsiTheme="minorHAnsi"/>
          <w:sz w:val="22"/>
          <w:szCs w:val="22"/>
        </w:rPr>
        <w:t xml:space="preserve">Organizator objavlja nagradno igro v reklamne namene obiskovalcev Facebook strani </w:t>
      </w:r>
      <w:hyperlink r:id="rId5" w:history="1">
        <w:r w:rsidR="00BF68AF" w:rsidRPr="00BF68AF">
          <w:rPr>
            <w:rStyle w:val="Hiperpovezava"/>
            <w:rFonts w:asciiTheme="minorHAnsi" w:hAnsiTheme="minorHAnsi"/>
            <w:color w:val="auto"/>
            <w:sz w:val="22"/>
            <w:szCs w:val="22"/>
          </w:rPr>
          <w:t>www.facebook.com/Trgovski</w:t>
        </w:r>
      </w:hyperlink>
      <w:r w:rsidR="00BF68AF" w:rsidRPr="00BF68AF">
        <w:rPr>
          <w:rFonts w:asciiTheme="minorHAnsi" w:hAnsiTheme="minorHAnsi"/>
          <w:sz w:val="22"/>
          <w:szCs w:val="22"/>
          <w:u w:val="single"/>
        </w:rPr>
        <w:t xml:space="preserve"> center Maximus</w:t>
      </w:r>
    </w:p>
    <w:p w14:paraId="5178433D" w14:textId="77777777" w:rsidR="00A26006" w:rsidRPr="00BF68AF" w:rsidRDefault="00A26006" w:rsidP="0036472A">
      <w:pPr>
        <w:jc w:val="both"/>
        <w:rPr>
          <w:rFonts w:asciiTheme="minorHAnsi" w:hAnsiTheme="minorHAnsi"/>
          <w:sz w:val="22"/>
          <w:szCs w:val="22"/>
          <w:u w:val="single"/>
        </w:rPr>
      </w:pPr>
    </w:p>
    <w:p w14:paraId="0DB862DD"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3. člen: Potek nagradne igre</w:t>
      </w:r>
    </w:p>
    <w:p w14:paraId="75B57ABE" w14:textId="2703A1A6"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 xml:space="preserve">Uporabniki, ki bodo </w:t>
      </w:r>
      <w:r w:rsidR="00991C98">
        <w:rPr>
          <w:rFonts w:asciiTheme="minorHAnsi" w:hAnsiTheme="minorHAnsi"/>
          <w:sz w:val="22"/>
          <w:szCs w:val="22"/>
        </w:rPr>
        <w:t xml:space="preserve">delili objavo na svoj </w:t>
      </w:r>
      <w:proofErr w:type="spellStart"/>
      <w:r w:rsidR="00991C98">
        <w:rPr>
          <w:rFonts w:asciiTheme="minorHAnsi" w:hAnsiTheme="minorHAnsi"/>
          <w:sz w:val="22"/>
          <w:szCs w:val="22"/>
        </w:rPr>
        <w:t>facebook</w:t>
      </w:r>
      <w:proofErr w:type="spellEnd"/>
      <w:r w:rsidR="00991C98">
        <w:rPr>
          <w:rFonts w:asciiTheme="minorHAnsi" w:hAnsiTheme="minorHAnsi"/>
          <w:sz w:val="22"/>
          <w:szCs w:val="22"/>
        </w:rPr>
        <w:t xml:space="preserve"> profil in </w:t>
      </w:r>
      <w:r w:rsidRPr="0036472A">
        <w:rPr>
          <w:rFonts w:asciiTheme="minorHAnsi" w:hAnsiTheme="minorHAnsi"/>
          <w:sz w:val="22"/>
          <w:szCs w:val="22"/>
        </w:rPr>
        <w:t>oddali svoj odgovor na zastavljeno vprašanje, sodelujejo v nagradnem žrebanju. Upoštevani bodo vsi sodelujoči, ki bodo izpolnili prej omenjene korake.</w:t>
      </w:r>
    </w:p>
    <w:p w14:paraId="4E32CFA5" w14:textId="77777777" w:rsidR="00ED5E50" w:rsidRDefault="0036472A" w:rsidP="0036472A">
      <w:pPr>
        <w:jc w:val="both"/>
        <w:rPr>
          <w:rFonts w:asciiTheme="minorHAnsi" w:hAnsiTheme="minorHAnsi"/>
          <w:sz w:val="22"/>
          <w:szCs w:val="22"/>
        </w:rPr>
      </w:pPr>
      <w:r w:rsidRPr="0036472A">
        <w:rPr>
          <w:rFonts w:asciiTheme="minorHAnsi" w:hAnsiTheme="minorHAnsi"/>
          <w:sz w:val="22"/>
          <w:szCs w:val="22"/>
        </w:rPr>
        <w:t xml:space="preserve">Kršitelje bomo diskvalificirali. Nagradna igra se zaključi z žrebanjem, ki bo v prostorih </w:t>
      </w:r>
      <w:r w:rsidR="00BF68AF">
        <w:rPr>
          <w:rFonts w:asciiTheme="minorHAnsi" w:hAnsiTheme="minorHAnsi"/>
          <w:sz w:val="22"/>
          <w:szCs w:val="22"/>
        </w:rPr>
        <w:t>organizatorja.</w:t>
      </w:r>
      <w:r w:rsidRPr="0036472A">
        <w:rPr>
          <w:rFonts w:asciiTheme="minorHAnsi" w:hAnsiTheme="minorHAnsi"/>
          <w:sz w:val="22"/>
          <w:szCs w:val="22"/>
        </w:rPr>
        <w:t xml:space="preserve"> Nagradna igra je namenjena le fizičnim osebam, pravne osebe in </w:t>
      </w:r>
      <w:proofErr w:type="spellStart"/>
      <w:r w:rsidRPr="0036472A">
        <w:rPr>
          <w:rFonts w:asciiTheme="minorHAnsi" w:hAnsiTheme="minorHAnsi"/>
          <w:sz w:val="22"/>
          <w:szCs w:val="22"/>
        </w:rPr>
        <w:t>s.p</w:t>
      </w:r>
      <w:proofErr w:type="spellEnd"/>
      <w:r w:rsidRPr="0036472A">
        <w:rPr>
          <w:rFonts w:asciiTheme="minorHAnsi" w:hAnsiTheme="minorHAnsi"/>
          <w:sz w:val="22"/>
          <w:szCs w:val="22"/>
        </w:rPr>
        <w:t>. v akciji ne morejo sodelovati.</w:t>
      </w:r>
      <w:r w:rsidR="00BF68AF">
        <w:rPr>
          <w:rFonts w:asciiTheme="minorHAnsi" w:hAnsiTheme="minorHAnsi"/>
          <w:sz w:val="22"/>
          <w:szCs w:val="22"/>
        </w:rPr>
        <w:t xml:space="preserve"> Prav tako v nagradni igri ne smejo sodelovati zaposleni pri družbi </w:t>
      </w:r>
      <w:proofErr w:type="spellStart"/>
      <w:r w:rsidR="00BF68AF">
        <w:rPr>
          <w:rFonts w:asciiTheme="minorHAnsi" w:hAnsiTheme="minorHAnsi"/>
          <w:sz w:val="22"/>
          <w:szCs w:val="22"/>
        </w:rPr>
        <w:t>Komunika</w:t>
      </w:r>
      <w:proofErr w:type="spellEnd"/>
      <w:r w:rsidR="00BF68AF">
        <w:rPr>
          <w:rFonts w:asciiTheme="minorHAnsi" w:hAnsiTheme="minorHAnsi"/>
          <w:sz w:val="22"/>
          <w:szCs w:val="22"/>
        </w:rPr>
        <w:t xml:space="preserve"> </w:t>
      </w:r>
      <w:r w:rsidRPr="0036472A">
        <w:rPr>
          <w:rFonts w:asciiTheme="minorHAnsi" w:hAnsiTheme="minorHAnsi"/>
          <w:sz w:val="22"/>
          <w:szCs w:val="22"/>
        </w:rPr>
        <w:t xml:space="preserve"> </w:t>
      </w:r>
      <w:r w:rsidR="00BF68AF">
        <w:rPr>
          <w:rFonts w:asciiTheme="minorHAnsi" w:hAnsiTheme="minorHAnsi"/>
          <w:sz w:val="22"/>
          <w:szCs w:val="22"/>
        </w:rPr>
        <w:t xml:space="preserve">d.o.o., ki je organizator nagradne igre. </w:t>
      </w:r>
      <w:r w:rsidRPr="0036472A">
        <w:rPr>
          <w:rFonts w:asciiTheme="minorHAnsi" w:hAnsiTheme="minorHAnsi"/>
          <w:sz w:val="22"/>
          <w:szCs w:val="22"/>
        </w:rPr>
        <w:t xml:space="preserve">Sodelujejo lahko </w:t>
      </w:r>
      <w:r w:rsidR="00BF68AF">
        <w:rPr>
          <w:rFonts w:asciiTheme="minorHAnsi" w:hAnsiTheme="minorHAnsi"/>
          <w:sz w:val="22"/>
          <w:szCs w:val="22"/>
        </w:rPr>
        <w:t xml:space="preserve">polnoletne </w:t>
      </w:r>
      <w:r w:rsidRPr="0036472A">
        <w:rPr>
          <w:rFonts w:asciiTheme="minorHAnsi" w:hAnsiTheme="minorHAnsi"/>
          <w:sz w:val="22"/>
          <w:szCs w:val="22"/>
        </w:rPr>
        <w:t>osebe s stalnim prebivališčem v Republiki Sloveniji</w:t>
      </w:r>
      <w:r w:rsidR="00BF68AF">
        <w:rPr>
          <w:rFonts w:asciiTheme="minorHAnsi" w:hAnsiTheme="minorHAnsi"/>
          <w:sz w:val="22"/>
          <w:szCs w:val="22"/>
        </w:rPr>
        <w:t xml:space="preserve">. </w:t>
      </w:r>
    </w:p>
    <w:p w14:paraId="0E54DA44" w14:textId="77777777" w:rsidR="00ED5E50" w:rsidRDefault="00ED5E50" w:rsidP="0036472A">
      <w:pPr>
        <w:jc w:val="both"/>
        <w:rPr>
          <w:rFonts w:asciiTheme="minorHAnsi" w:hAnsiTheme="minorHAnsi"/>
          <w:sz w:val="22"/>
          <w:szCs w:val="22"/>
        </w:rPr>
      </w:pPr>
    </w:p>
    <w:p w14:paraId="684616B4"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4. člen: Udeleženec nagradne igre</w:t>
      </w:r>
    </w:p>
    <w:p w14:paraId="63E1D37A" w14:textId="555BE582"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 xml:space="preserve">Udeleženec v nagradni igri postane vsaka oseba, ki bo </w:t>
      </w:r>
      <w:r w:rsidR="00991C98">
        <w:rPr>
          <w:rFonts w:asciiTheme="minorHAnsi" w:hAnsiTheme="minorHAnsi"/>
          <w:sz w:val="22"/>
          <w:szCs w:val="22"/>
        </w:rPr>
        <w:t xml:space="preserve">delila objavo in </w:t>
      </w:r>
      <w:r w:rsidRPr="0036472A">
        <w:rPr>
          <w:rFonts w:asciiTheme="minorHAnsi" w:hAnsiTheme="minorHAnsi"/>
          <w:sz w:val="22"/>
          <w:szCs w:val="22"/>
        </w:rPr>
        <w:t xml:space="preserve">oddala </w:t>
      </w:r>
      <w:r w:rsidR="00991C98">
        <w:rPr>
          <w:rFonts w:asciiTheme="minorHAnsi" w:hAnsiTheme="minorHAnsi"/>
          <w:sz w:val="22"/>
          <w:szCs w:val="22"/>
        </w:rPr>
        <w:t>pravilen</w:t>
      </w:r>
      <w:r w:rsidRPr="0036472A">
        <w:rPr>
          <w:rFonts w:asciiTheme="minorHAnsi" w:hAnsiTheme="minorHAnsi"/>
          <w:sz w:val="22"/>
          <w:szCs w:val="22"/>
        </w:rPr>
        <w:t xml:space="preserve"> odgovor</w:t>
      </w:r>
      <w:r w:rsidR="00991C98">
        <w:rPr>
          <w:rFonts w:asciiTheme="minorHAnsi" w:hAnsiTheme="minorHAnsi"/>
          <w:sz w:val="22"/>
          <w:szCs w:val="22"/>
        </w:rPr>
        <w:t>.</w:t>
      </w:r>
      <w:r w:rsidRPr="0036472A">
        <w:rPr>
          <w:rFonts w:asciiTheme="minorHAnsi" w:hAnsiTheme="minorHAnsi"/>
          <w:sz w:val="22"/>
          <w:szCs w:val="22"/>
        </w:rPr>
        <w:t xml:space="preserve"> Udeleženec nagradne igre je lahko le fizična oseba, ki ima Facebook profil. Sodelovanje v nagradni igri ni pogojeno z nakupom.</w:t>
      </w:r>
    </w:p>
    <w:p w14:paraId="697AD239" w14:textId="77777777" w:rsidR="00ED5E50" w:rsidRPr="00A26006" w:rsidRDefault="00ED5E50" w:rsidP="00ED5E50">
      <w:pPr>
        <w:jc w:val="both"/>
        <w:rPr>
          <w:rFonts w:asciiTheme="minorHAnsi" w:hAnsiTheme="minorHAnsi"/>
          <w:b/>
          <w:sz w:val="22"/>
          <w:szCs w:val="22"/>
        </w:rPr>
      </w:pPr>
      <w:r w:rsidRPr="00A26006">
        <w:rPr>
          <w:rFonts w:asciiTheme="minorHAnsi" w:hAnsiTheme="minorHAnsi"/>
          <w:b/>
          <w:sz w:val="22"/>
          <w:szCs w:val="22"/>
        </w:rPr>
        <w:t>5.</w:t>
      </w:r>
      <w:r w:rsidR="0036472A" w:rsidRPr="00A26006">
        <w:rPr>
          <w:rFonts w:asciiTheme="minorHAnsi" w:hAnsiTheme="minorHAnsi"/>
          <w:b/>
          <w:sz w:val="22"/>
          <w:szCs w:val="22"/>
        </w:rPr>
        <w:t>člen: Trajanje nagradne igre</w:t>
      </w:r>
    </w:p>
    <w:p w14:paraId="27DFCBEB"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 xml:space="preserve">Nagradna igra poteka na spletnem mestu </w:t>
      </w:r>
      <w:hyperlink r:id="rId6" w:history="1">
        <w:r w:rsidR="00A26006" w:rsidRPr="00A26006">
          <w:rPr>
            <w:rStyle w:val="Hiperpovezava"/>
            <w:rFonts w:asciiTheme="minorHAnsi" w:hAnsiTheme="minorHAnsi"/>
            <w:color w:val="auto"/>
            <w:sz w:val="22"/>
            <w:szCs w:val="22"/>
          </w:rPr>
          <w:t>www.facebook.com/Trgovski</w:t>
        </w:r>
      </w:hyperlink>
      <w:r w:rsidR="00A26006" w:rsidRPr="00A26006">
        <w:rPr>
          <w:rFonts w:asciiTheme="minorHAnsi" w:hAnsiTheme="minorHAnsi"/>
          <w:sz w:val="22"/>
          <w:szCs w:val="22"/>
          <w:u w:val="single"/>
        </w:rPr>
        <w:t xml:space="preserve"> center Maximus</w:t>
      </w:r>
    </w:p>
    <w:p w14:paraId="4F9ECFD6" w14:textId="77777777" w:rsidR="00ED5E50" w:rsidRPr="00ED5E50" w:rsidRDefault="00ED5E50" w:rsidP="00ED5E50">
      <w:pPr>
        <w:jc w:val="both"/>
        <w:rPr>
          <w:rFonts w:asciiTheme="minorHAnsi" w:hAnsiTheme="minorHAnsi"/>
          <w:sz w:val="22"/>
          <w:szCs w:val="22"/>
        </w:rPr>
      </w:pPr>
    </w:p>
    <w:p w14:paraId="1A9819F0" w14:textId="7E723D67" w:rsidR="00ED5E50" w:rsidRPr="00E03D48" w:rsidRDefault="00ED5E50" w:rsidP="00E03D48">
      <w:pPr>
        <w:jc w:val="both"/>
        <w:rPr>
          <w:rFonts w:asciiTheme="minorHAnsi" w:hAnsiTheme="minorHAnsi"/>
          <w:color w:val="FF0000"/>
          <w:sz w:val="22"/>
          <w:szCs w:val="22"/>
        </w:rPr>
      </w:pPr>
      <w:r w:rsidRPr="00E03D48">
        <w:rPr>
          <w:rFonts w:asciiTheme="minorHAnsi" w:hAnsiTheme="minorHAnsi"/>
          <w:color w:val="FF0000"/>
          <w:sz w:val="22"/>
          <w:szCs w:val="22"/>
        </w:rPr>
        <w:t xml:space="preserve"> od </w:t>
      </w:r>
      <w:r w:rsidR="00F45D16">
        <w:rPr>
          <w:rFonts w:asciiTheme="minorHAnsi" w:hAnsiTheme="minorHAnsi"/>
          <w:color w:val="FF0000"/>
          <w:sz w:val="22"/>
          <w:szCs w:val="22"/>
        </w:rPr>
        <w:t>1</w:t>
      </w:r>
      <w:r w:rsidR="00991C98">
        <w:rPr>
          <w:rFonts w:asciiTheme="minorHAnsi" w:hAnsiTheme="minorHAnsi"/>
          <w:color w:val="FF0000"/>
          <w:sz w:val="22"/>
          <w:szCs w:val="22"/>
        </w:rPr>
        <w:t>4</w:t>
      </w:r>
      <w:r w:rsidRPr="00E03D48">
        <w:rPr>
          <w:rFonts w:asciiTheme="minorHAnsi" w:hAnsiTheme="minorHAnsi"/>
          <w:color w:val="FF0000"/>
          <w:sz w:val="22"/>
          <w:szCs w:val="22"/>
        </w:rPr>
        <w:t>.</w:t>
      </w:r>
      <w:r w:rsidR="00F45D16">
        <w:rPr>
          <w:rFonts w:asciiTheme="minorHAnsi" w:hAnsiTheme="minorHAnsi"/>
          <w:color w:val="FF0000"/>
          <w:sz w:val="22"/>
          <w:szCs w:val="22"/>
        </w:rPr>
        <w:t>1</w:t>
      </w:r>
      <w:r w:rsidR="00ED636F">
        <w:rPr>
          <w:rFonts w:asciiTheme="minorHAnsi" w:hAnsiTheme="minorHAnsi"/>
          <w:color w:val="FF0000"/>
          <w:sz w:val="22"/>
          <w:szCs w:val="22"/>
        </w:rPr>
        <w:t>0</w:t>
      </w:r>
      <w:r w:rsidRPr="00E03D48">
        <w:rPr>
          <w:rFonts w:asciiTheme="minorHAnsi" w:hAnsiTheme="minorHAnsi"/>
          <w:color w:val="FF0000"/>
          <w:sz w:val="22"/>
          <w:szCs w:val="22"/>
        </w:rPr>
        <w:t>.</w:t>
      </w:r>
      <w:r w:rsidR="00DE14C6">
        <w:rPr>
          <w:rFonts w:asciiTheme="minorHAnsi" w:hAnsiTheme="minorHAnsi"/>
          <w:color w:val="FF0000"/>
          <w:sz w:val="22"/>
          <w:szCs w:val="22"/>
        </w:rPr>
        <w:t>2</w:t>
      </w:r>
      <w:r w:rsidRPr="00E03D48">
        <w:rPr>
          <w:rFonts w:asciiTheme="minorHAnsi" w:hAnsiTheme="minorHAnsi"/>
          <w:color w:val="FF0000"/>
          <w:sz w:val="22"/>
          <w:szCs w:val="22"/>
        </w:rPr>
        <w:t>0</w:t>
      </w:r>
      <w:r w:rsidR="00DE14C6">
        <w:rPr>
          <w:rFonts w:asciiTheme="minorHAnsi" w:hAnsiTheme="minorHAnsi"/>
          <w:color w:val="FF0000"/>
          <w:sz w:val="22"/>
          <w:szCs w:val="22"/>
        </w:rPr>
        <w:t>2</w:t>
      </w:r>
      <w:r w:rsidR="00991C98">
        <w:rPr>
          <w:rFonts w:asciiTheme="minorHAnsi" w:hAnsiTheme="minorHAnsi"/>
          <w:color w:val="FF0000"/>
          <w:sz w:val="22"/>
          <w:szCs w:val="22"/>
        </w:rPr>
        <w:t>4</w:t>
      </w:r>
      <w:r w:rsidR="00DD3F9E">
        <w:rPr>
          <w:rFonts w:asciiTheme="minorHAnsi" w:hAnsiTheme="minorHAnsi"/>
          <w:color w:val="FF0000"/>
          <w:sz w:val="22"/>
          <w:szCs w:val="22"/>
        </w:rPr>
        <w:t xml:space="preserve"> </w:t>
      </w:r>
      <w:r w:rsidRPr="00E03D48">
        <w:rPr>
          <w:rFonts w:asciiTheme="minorHAnsi" w:hAnsiTheme="minorHAnsi"/>
          <w:color w:val="FF0000"/>
          <w:sz w:val="22"/>
          <w:szCs w:val="22"/>
        </w:rPr>
        <w:t xml:space="preserve"> do </w:t>
      </w:r>
      <w:r w:rsidR="00F63419">
        <w:rPr>
          <w:rFonts w:asciiTheme="minorHAnsi" w:hAnsiTheme="minorHAnsi"/>
          <w:color w:val="FF0000"/>
          <w:sz w:val="22"/>
          <w:szCs w:val="22"/>
        </w:rPr>
        <w:t>1</w:t>
      </w:r>
      <w:r w:rsidR="00991C98">
        <w:rPr>
          <w:rFonts w:asciiTheme="minorHAnsi" w:hAnsiTheme="minorHAnsi"/>
          <w:color w:val="FF0000"/>
          <w:sz w:val="22"/>
          <w:szCs w:val="22"/>
        </w:rPr>
        <w:t>7</w:t>
      </w:r>
      <w:r w:rsidRPr="00E03D48">
        <w:rPr>
          <w:rFonts w:asciiTheme="minorHAnsi" w:hAnsiTheme="minorHAnsi"/>
          <w:color w:val="FF0000"/>
          <w:sz w:val="22"/>
          <w:szCs w:val="22"/>
        </w:rPr>
        <w:t>.</w:t>
      </w:r>
      <w:r w:rsidR="00F45D16">
        <w:rPr>
          <w:rFonts w:asciiTheme="minorHAnsi" w:hAnsiTheme="minorHAnsi"/>
          <w:color w:val="FF0000"/>
          <w:sz w:val="22"/>
          <w:szCs w:val="22"/>
        </w:rPr>
        <w:t>1</w:t>
      </w:r>
      <w:r w:rsidR="00ED636F">
        <w:rPr>
          <w:rFonts w:asciiTheme="minorHAnsi" w:hAnsiTheme="minorHAnsi"/>
          <w:color w:val="FF0000"/>
          <w:sz w:val="22"/>
          <w:szCs w:val="22"/>
        </w:rPr>
        <w:t>0</w:t>
      </w:r>
      <w:r w:rsidRPr="00E03D48">
        <w:rPr>
          <w:rFonts w:asciiTheme="minorHAnsi" w:hAnsiTheme="minorHAnsi"/>
          <w:color w:val="FF0000"/>
          <w:sz w:val="22"/>
          <w:szCs w:val="22"/>
        </w:rPr>
        <w:t>.20</w:t>
      </w:r>
      <w:r w:rsidR="00DE14C6">
        <w:rPr>
          <w:rFonts w:asciiTheme="minorHAnsi" w:hAnsiTheme="minorHAnsi"/>
          <w:color w:val="FF0000"/>
          <w:sz w:val="22"/>
          <w:szCs w:val="22"/>
        </w:rPr>
        <w:t>2</w:t>
      </w:r>
      <w:r w:rsidR="00991C98">
        <w:rPr>
          <w:rFonts w:asciiTheme="minorHAnsi" w:hAnsiTheme="minorHAnsi"/>
          <w:color w:val="FF0000"/>
          <w:sz w:val="22"/>
          <w:szCs w:val="22"/>
        </w:rPr>
        <w:t>4</w:t>
      </w:r>
      <w:r w:rsidR="00E03D48" w:rsidRPr="00E03D48">
        <w:rPr>
          <w:rFonts w:asciiTheme="minorHAnsi" w:hAnsiTheme="minorHAnsi"/>
          <w:color w:val="FF0000"/>
          <w:sz w:val="22"/>
          <w:szCs w:val="22"/>
        </w:rPr>
        <w:t xml:space="preserve"> </w:t>
      </w:r>
    </w:p>
    <w:p w14:paraId="5827D3D1" w14:textId="77777777" w:rsidR="00E03D48" w:rsidRPr="00ED5E50" w:rsidRDefault="00E03D48" w:rsidP="00E03D48">
      <w:pPr>
        <w:jc w:val="both"/>
        <w:rPr>
          <w:rFonts w:asciiTheme="minorHAnsi" w:hAnsiTheme="minorHAnsi"/>
          <w:sz w:val="22"/>
          <w:szCs w:val="22"/>
        </w:rPr>
      </w:pPr>
    </w:p>
    <w:p w14:paraId="0AF5EBA5"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6. člen: Nagrada</w:t>
      </w:r>
    </w:p>
    <w:p w14:paraId="175DCFF1" w14:textId="6B961D0D"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 xml:space="preserve">Nagrajenec  prejme nagrado –  </w:t>
      </w:r>
      <w:r w:rsidR="00ED5E50">
        <w:rPr>
          <w:rFonts w:asciiTheme="minorHAnsi" w:hAnsiTheme="minorHAnsi"/>
          <w:sz w:val="22"/>
          <w:szCs w:val="22"/>
        </w:rPr>
        <w:t>2 KOS</w:t>
      </w:r>
      <w:r w:rsidRPr="0036472A">
        <w:rPr>
          <w:rFonts w:asciiTheme="minorHAnsi" w:hAnsiTheme="minorHAnsi"/>
          <w:sz w:val="22"/>
          <w:szCs w:val="22"/>
        </w:rPr>
        <w:t xml:space="preserve"> </w:t>
      </w:r>
      <w:r w:rsidR="00ED5E50">
        <w:rPr>
          <w:rFonts w:asciiTheme="minorHAnsi" w:hAnsiTheme="minorHAnsi"/>
          <w:sz w:val="22"/>
          <w:szCs w:val="22"/>
        </w:rPr>
        <w:t>MAXIMUS DARILNI BON V VREDNOSTI 10,00EUR</w:t>
      </w:r>
      <w:r w:rsidR="00F45D16">
        <w:rPr>
          <w:rFonts w:asciiTheme="minorHAnsi" w:hAnsiTheme="minorHAnsi"/>
          <w:sz w:val="22"/>
          <w:szCs w:val="22"/>
        </w:rPr>
        <w:t>, skupaj 20 eur.</w:t>
      </w:r>
    </w:p>
    <w:p w14:paraId="04FF1078" w14:textId="4EE75AEC" w:rsidR="0036472A" w:rsidRPr="00980815" w:rsidRDefault="0036472A" w:rsidP="0036472A">
      <w:pPr>
        <w:jc w:val="both"/>
        <w:rPr>
          <w:rFonts w:asciiTheme="minorHAnsi" w:hAnsiTheme="minorHAnsi"/>
          <w:color w:val="FF0000"/>
          <w:sz w:val="22"/>
          <w:szCs w:val="22"/>
        </w:rPr>
      </w:pPr>
      <w:r w:rsidRPr="00980815">
        <w:rPr>
          <w:rFonts w:asciiTheme="minorHAnsi" w:hAnsiTheme="minorHAnsi"/>
          <w:color w:val="FF0000"/>
          <w:sz w:val="22"/>
          <w:szCs w:val="22"/>
        </w:rPr>
        <w:t xml:space="preserve">Za nagrado bomo izžrebali </w:t>
      </w:r>
      <w:r w:rsidR="00991C98">
        <w:rPr>
          <w:rFonts w:asciiTheme="minorHAnsi" w:hAnsiTheme="minorHAnsi"/>
          <w:color w:val="FF0000"/>
          <w:sz w:val="22"/>
          <w:szCs w:val="22"/>
        </w:rPr>
        <w:t>2</w:t>
      </w:r>
      <w:r w:rsidRPr="00980815">
        <w:rPr>
          <w:rFonts w:asciiTheme="minorHAnsi" w:hAnsiTheme="minorHAnsi"/>
          <w:color w:val="FF0000"/>
          <w:sz w:val="22"/>
          <w:szCs w:val="22"/>
        </w:rPr>
        <w:t xml:space="preserve"> nagrajenc</w:t>
      </w:r>
      <w:r w:rsidR="00ED636F">
        <w:rPr>
          <w:rFonts w:asciiTheme="minorHAnsi" w:hAnsiTheme="minorHAnsi"/>
          <w:color w:val="FF0000"/>
          <w:sz w:val="22"/>
          <w:szCs w:val="22"/>
        </w:rPr>
        <w:t>a</w:t>
      </w:r>
      <w:r w:rsidRPr="00980815">
        <w:rPr>
          <w:rFonts w:asciiTheme="minorHAnsi" w:hAnsiTheme="minorHAnsi"/>
          <w:color w:val="FF0000"/>
          <w:sz w:val="22"/>
          <w:szCs w:val="22"/>
        </w:rPr>
        <w:t xml:space="preserve">. </w:t>
      </w:r>
    </w:p>
    <w:p w14:paraId="48277CBF" w14:textId="77777777"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Nagrada ni prenosljiva.</w:t>
      </w:r>
    </w:p>
    <w:p w14:paraId="2DE98B39"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7. člen: Razglasitev nagrajenca</w:t>
      </w:r>
    </w:p>
    <w:p w14:paraId="738EC965" w14:textId="5F3C48F8"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Nagrajenec bo po končanem žrebanju, ki bo</w:t>
      </w:r>
      <w:r w:rsidR="00E03D48">
        <w:rPr>
          <w:rFonts w:asciiTheme="minorHAnsi" w:hAnsiTheme="minorHAnsi"/>
          <w:sz w:val="22"/>
          <w:szCs w:val="22"/>
        </w:rPr>
        <w:t xml:space="preserve"> </w:t>
      </w:r>
      <w:r w:rsidR="00F63419">
        <w:rPr>
          <w:rFonts w:asciiTheme="minorHAnsi" w:hAnsiTheme="minorHAnsi"/>
          <w:color w:val="FF0000"/>
          <w:sz w:val="22"/>
          <w:szCs w:val="22"/>
        </w:rPr>
        <w:t>1</w:t>
      </w:r>
      <w:r w:rsidR="00991C98">
        <w:rPr>
          <w:rFonts w:asciiTheme="minorHAnsi" w:hAnsiTheme="minorHAnsi"/>
          <w:color w:val="FF0000"/>
          <w:sz w:val="22"/>
          <w:szCs w:val="22"/>
        </w:rPr>
        <w:t>8</w:t>
      </w:r>
      <w:r w:rsidR="00E03D48" w:rsidRPr="00E03D48">
        <w:rPr>
          <w:rFonts w:asciiTheme="minorHAnsi" w:hAnsiTheme="minorHAnsi"/>
          <w:color w:val="FF0000"/>
          <w:sz w:val="22"/>
          <w:szCs w:val="22"/>
        </w:rPr>
        <w:t>.</w:t>
      </w:r>
      <w:r w:rsidR="00F45D16">
        <w:rPr>
          <w:rFonts w:asciiTheme="minorHAnsi" w:hAnsiTheme="minorHAnsi"/>
          <w:color w:val="FF0000"/>
          <w:sz w:val="22"/>
          <w:szCs w:val="22"/>
        </w:rPr>
        <w:t>1</w:t>
      </w:r>
      <w:r w:rsidR="00ED636F">
        <w:rPr>
          <w:rFonts w:asciiTheme="minorHAnsi" w:hAnsiTheme="minorHAnsi"/>
          <w:color w:val="FF0000"/>
          <w:sz w:val="22"/>
          <w:szCs w:val="22"/>
        </w:rPr>
        <w:t>0</w:t>
      </w:r>
      <w:r w:rsidR="00E03D48" w:rsidRPr="00E03D48">
        <w:rPr>
          <w:rFonts w:asciiTheme="minorHAnsi" w:hAnsiTheme="minorHAnsi"/>
          <w:color w:val="FF0000"/>
          <w:sz w:val="22"/>
          <w:szCs w:val="22"/>
        </w:rPr>
        <w:t>.20</w:t>
      </w:r>
      <w:r w:rsidR="00DE14C6">
        <w:rPr>
          <w:rFonts w:asciiTheme="minorHAnsi" w:hAnsiTheme="minorHAnsi"/>
          <w:color w:val="FF0000"/>
          <w:sz w:val="22"/>
          <w:szCs w:val="22"/>
        </w:rPr>
        <w:t>2</w:t>
      </w:r>
      <w:r w:rsidR="00991C98">
        <w:rPr>
          <w:rFonts w:asciiTheme="minorHAnsi" w:hAnsiTheme="minorHAnsi"/>
          <w:color w:val="FF0000"/>
          <w:sz w:val="22"/>
          <w:szCs w:val="22"/>
        </w:rPr>
        <w:t>4</w:t>
      </w:r>
      <w:r w:rsidRPr="0036472A">
        <w:rPr>
          <w:rFonts w:asciiTheme="minorHAnsi" w:hAnsiTheme="minorHAnsi"/>
          <w:sz w:val="22"/>
          <w:szCs w:val="22"/>
        </w:rPr>
        <w:t xml:space="preserve"> objavljen na spletnem mestu wwww.facebook.com/</w:t>
      </w:r>
      <w:r w:rsidR="00ED5E50">
        <w:rPr>
          <w:rFonts w:asciiTheme="minorHAnsi" w:hAnsiTheme="minorHAnsi"/>
          <w:sz w:val="22"/>
          <w:szCs w:val="22"/>
        </w:rPr>
        <w:t>Trgovski center Maximus</w:t>
      </w:r>
      <w:r w:rsidRPr="0036472A">
        <w:rPr>
          <w:rFonts w:asciiTheme="minorHAnsi" w:hAnsiTheme="minorHAnsi"/>
          <w:sz w:val="22"/>
          <w:szCs w:val="22"/>
        </w:rPr>
        <w:t xml:space="preserve">. Nagrajenec posreduje svoje podatke v zasebno sporočilo Facebook strani </w:t>
      </w:r>
      <w:hyperlink r:id="rId7" w:history="1">
        <w:r w:rsidR="00ED5E50" w:rsidRPr="00A26006">
          <w:rPr>
            <w:rStyle w:val="Hiperpovezava"/>
            <w:rFonts w:asciiTheme="minorHAnsi" w:hAnsiTheme="minorHAnsi"/>
            <w:color w:val="auto"/>
            <w:sz w:val="22"/>
            <w:szCs w:val="22"/>
          </w:rPr>
          <w:t>www.facebook.com/Trgovski</w:t>
        </w:r>
      </w:hyperlink>
      <w:r w:rsidR="00ED5E50" w:rsidRPr="00A26006">
        <w:rPr>
          <w:rFonts w:asciiTheme="minorHAnsi" w:hAnsiTheme="minorHAnsi"/>
          <w:sz w:val="22"/>
          <w:szCs w:val="22"/>
          <w:u w:val="single"/>
        </w:rPr>
        <w:t xml:space="preserve"> center Maximus</w:t>
      </w:r>
      <w:r w:rsidR="00ED5E50">
        <w:rPr>
          <w:rFonts w:asciiTheme="minorHAnsi" w:hAnsiTheme="minorHAnsi"/>
          <w:sz w:val="22"/>
          <w:szCs w:val="22"/>
        </w:rPr>
        <w:t xml:space="preserve"> v roku 7 dni od žrebanja</w:t>
      </w:r>
      <w:r w:rsidRPr="0036472A">
        <w:rPr>
          <w:rFonts w:asciiTheme="minorHAnsi" w:hAnsiTheme="minorHAnsi"/>
          <w:sz w:val="22"/>
          <w:szCs w:val="22"/>
        </w:rPr>
        <w:t xml:space="preserve">. </w:t>
      </w:r>
    </w:p>
    <w:p w14:paraId="47D110AA" w14:textId="77777777" w:rsidR="0036472A" w:rsidRPr="0036472A" w:rsidRDefault="0036472A" w:rsidP="0036472A">
      <w:pPr>
        <w:jc w:val="both"/>
        <w:rPr>
          <w:rFonts w:asciiTheme="minorHAnsi" w:hAnsiTheme="minorHAnsi"/>
          <w:sz w:val="22"/>
          <w:szCs w:val="22"/>
        </w:rPr>
      </w:pPr>
    </w:p>
    <w:p w14:paraId="3A793608"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8. člen: Prijava nagrade davčnemu organu</w:t>
      </w:r>
    </w:p>
    <w:p w14:paraId="571A9670" w14:textId="77777777" w:rsidR="0036472A" w:rsidRDefault="0036472A" w:rsidP="0036472A">
      <w:pPr>
        <w:jc w:val="both"/>
        <w:rPr>
          <w:rFonts w:asciiTheme="minorHAnsi" w:hAnsiTheme="minorHAnsi"/>
          <w:sz w:val="22"/>
          <w:szCs w:val="22"/>
        </w:rPr>
      </w:pPr>
      <w:r w:rsidRPr="0036472A">
        <w:rPr>
          <w:rFonts w:asciiTheme="minorHAnsi" w:hAnsiTheme="minorHAnsi"/>
          <w:sz w:val="22"/>
          <w:szCs w:val="22"/>
        </w:rPr>
        <w:t xml:space="preserve">Ker vrednost podeljene nagrade  ne presega 42 €, nagrajenec  ni dolžan posredovati svoje davčne številke in nagrade prijaviti v davčno osnovo v davčnem letu. </w:t>
      </w:r>
    </w:p>
    <w:p w14:paraId="320A361B" w14:textId="77777777" w:rsidR="00ED5E50" w:rsidRPr="0036472A" w:rsidRDefault="00ED5E50" w:rsidP="0036472A">
      <w:pPr>
        <w:jc w:val="both"/>
        <w:rPr>
          <w:rFonts w:asciiTheme="minorHAnsi" w:hAnsiTheme="minorHAnsi"/>
          <w:sz w:val="22"/>
          <w:szCs w:val="22"/>
        </w:rPr>
      </w:pPr>
    </w:p>
    <w:p w14:paraId="4CCA8778"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9. člen: Komisija</w:t>
      </w:r>
    </w:p>
    <w:p w14:paraId="10BBE262" w14:textId="77777777"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Komisijo za nadzor nagradnega žrebanja sestavljajo:</w:t>
      </w:r>
      <w:r w:rsidR="00ED5E50">
        <w:rPr>
          <w:rFonts w:asciiTheme="minorHAnsi" w:hAnsiTheme="minorHAnsi"/>
          <w:sz w:val="22"/>
          <w:szCs w:val="22"/>
        </w:rPr>
        <w:t xml:space="preserve"> predsednica </w:t>
      </w:r>
      <w:r w:rsidR="00ED5E50" w:rsidRPr="00ED5E50">
        <w:rPr>
          <w:rFonts w:asciiTheme="minorHAnsi" w:hAnsiTheme="minorHAnsi"/>
          <w:sz w:val="22"/>
          <w:szCs w:val="22"/>
        </w:rPr>
        <w:t xml:space="preserve">Helena Čirič, </w:t>
      </w:r>
      <w:r w:rsidR="00ED5E50">
        <w:rPr>
          <w:rFonts w:asciiTheme="minorHAnsi" w:hAnsiTheme="minorHAnsi"/>
          <w:sz w:val="22"/>
          <w:szCs w:val="22"/>
        </w:rPr>
        <w:t xml:space="preserve">članica </w:t>
      </w:r>
      <w:r w:rsidR="00ED5E50" w:rsidRPr="00ED5E50">
        <w:rPr>
          <w:rFonts w:asciiTheme="minorHAnsi" w:hAnsiTheme="minorHAnsi"/>
          <w:sz w:val="22"/>
          <w:szCs w:val="22"/>
        </w:rPr>
        <w:t xml:space="preserve">Klavdija Toplak in </w:t>
      </w:r>
      <w:r w:rsidR="00ED5E50">
        <w:rPr>
          <w:rFonts w:asciiTheme="minorHAnsi" w:hAnsiTheme="minorHAnsi"/>
          <w:sz w:val="22"/>
          <w:szCs w:val="22"/>
        </w:rPr>
        <w:t xml:space="preserve">članica </w:t>
      </w:r>
      <w:r w:rsidR="00ED5E50" w:rsidRPr="00ED5E50">
        <w:rPr>
          <w:rFonts w:asciiTheme="minorHAnsi" w:hAnsiTheme="minorHAnsi"/>
          <w:sz w:val="22"/>
          <w:szCs w:val="22"/>
        </w:rPr>
        <w:t xml:space="preserve">Natalija Duh </w:t>
      </w:r>
      <w:proofErr w:type="spellStart"/>
      <w:r w:rsidR="00ED5E50" w:rsidRPr="00ED5E50">
        <w:rPr>
          <w:rFonts w:asciiTheme="minorHAnsi" w:hAnsiTheme="minorHAnsi"/>
          <w:sz w:val="22"/>
          <w:szCs w:val="22"/>
        </w:rPr>
        <w:t>Grinaver</w:t>
      </w:r>
      <w:proofErr w:type="spellEnd"/>
      <w:r w:rsidR="008A1B79">
        <w:rPr>
          <w:rFonts w:asciiTheme="minorHAnsi" w:hAnsiTheme="minorHAnsi"/>
          <w:sz w:val="22"/>
          <w:szCs w:val="22"/>
        </w:rPr>
        <w:t>.</w:t>
      </w:r>
    </w:p>
    <w:p w14:paraId="12E890A3" w14:textId="77777777" w:rsidR="0036472A" w:rsidRPr="0036472A" w:rsidRDefault="0036472A" w:rsidP="0036472A">
      <w:pPr>
        <w:jc w:val="both"/>
        <w:rPr>
          <w:rFonts w:asciiTheme="minorHAnsi" w:hAnsiTheme="minorHAnsi"/>
          <w:sz w:val="22"/>
          <w:szCs w:val="22"/>
        </w:rPr>
      </w:pPr>
    </w:p>
    <w:p w14:paraId="7F01782E"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10. člen: Prevzem nagrade</w:t>
      </w:r>
    </w:p>
    <w:p w14:paraId="766C7B09" w14:textId="77777777" w:rsidR="0036472A" w:rsidRDefault="0036472A" w:rsidP="0036472A">
      <w:pPr>
        <w:jc w:val="both"/>
        <w:rPr>
          <w:rFonts w:asciiTheme="minorHAnsi" w:hAnsiTheme="minorHAnsi"/>
          <w:sz w:val="22"/>
          <w:szCs w:val="22"/>
        </w:rPr>
      </w:pPr>
      <w:r w:rsidRPr="0036472A">
        <w:rPr>
          <w:rFonts w:asciiTheme="minorHAnsi" w:hAnsiTheme="minorHAnsi"/>
          <w:sz w:val="22"/>
          <w:szCs w:val="22"/>
        </w:rPr>
        <w:t xml:space="preserve">Nagrajenec </w:t>
      </w:r>
      <w:r w:rsidR="00ED5E50">
        <w:rPr>
          <w:rFonts w:asciiTheme="minorHAnsi" w:hAnsiTheme="minorHAnsi"/>
          <w:sz w:val="22"/>
          <w:szCs w:val="22"/>
        </w:rPr>
        <w:t xml:space="preserve">nagrado prejme po priporočeni </w:t>
      </w:r>
      <w:r w:rsidRPr="0036472A">
        <w:rPr>
          <w:rFonts w:asciiTheme="minorHAnsi" w:hAnsiTheme="minorHAnsi"/>
          <w:sz w:val="22"/>
          <w:szCs w:val="22"/>
        </w:rPr>
        <w:t>pošti.</w:t>
      </w:r>
    </w:p>
    <w:p w14:paraId="3AB91210" w14:textId="77777777" w:rsidR="00ED5E50" w:rsidRPr="0036472A" w:rsidRDefault="00ED5E50" w:rsidP="0036472A">
      <w:pPr>
        <w:jc w:val="both"/>
        <w:rPr>
          <w:rFonts w:asciiTheme="minorHAnsi" w:hAnsiTheme="minorHAnsi"/>
          <w:sz w:val="22"/>
          <w:szCs w:val="22"/>
        </w:rPr>
      </w:pPr>
    </w:p>
    <w:p w14:paraId="68F6CB26" w14:textId="77777777" w:rsidR="0036472A" w:rsidRPr="00A26006" w:rsidRDefault="0036472A" w:rsidP="0036472A">
      <w:pPr>
        <w:jc w:val="both"/>
        <w:rPr>
          <w:rFonts w:asciiTheme="minorHAnsi" w:hAnsiTheme="minorHAnsi"/>
          <w:b/>
          <w:sz w:val="22"/>
          <w:szCs w:val="22"/>
        </w:rPr>
      </w:pPr>
      <w:r w:rsidRPr="00A26006">
        <w:rPr>
          <w:rFonts w:asciiTheme="minorHAnsi" w:hAnsiTheme="minorHAnsi"/>
          <w:b/>
          <w:sz w:val="22"/>
          <w:szCs w:val="22"/>
        </w:rPr>
        <w:t>11. člen: Sprememba pravil</w:t>
      </w:r>
    </w:p>
    <w:p w14:paraId="5EDC5AC0" w14:textId="77777777" w:rsidR="0036472A" w:rsidRDefault="0036472A" w:rsidP="0036472A">
      <w:pPr>
        <w:jc w:val="both"/>
        <w:rPr>
          <w:rFonts w:asciiTheme="minorHAnsi" w:hAnsiTheme="minorHAnsi"/>
          <w:sz w:val="22"/>
          <w:szCs w:val="22"/>
        </w:rPr>
      </w:pPr>
      <w:r w:rsidRPr="0036472A">
        <w:rPr>
          <w:rFonts w:asciiTheme="minorHAnsi" w:hAnsiTheme="minorHAnsi"/>
          <w:sz w:val="22"/>
          <w:szCs w:val="22"/>
        </w:rPr>
        <w:lastRenderedPageBreak/>
        <w:t>Organizator igre si pridržuje pravico, da v vsakem trenutku spremeni pogoje nagradne igre, če to zahtevajo vsebinski, komercialni ali tehnični vzroki.</w:t>
      </w:r>
    </w:p>
    <w:p w14:paraId="469271CF" w14:textId="77777777" w:rsidR="00ED5E50" w:rsidRPr="0036472A" w:rsidRDefault="00ED5E50" w:rsidP="0036472A">
      <w:pPr>
        <w:jc w:val="both"/>
        <w:rPr>
          <w:rFonts w:asciiTheme="minorHAnsi" w:hAnsiTheme="minorHAnsi"/>
          <w:sz w:val="22"/>
          <w:szCs w:val="22"/>
        </w:rPr>
      </w:pPr>
    </w:p>
    <w:p w14:paraId="7B24E7EA" w14:textId="77777777" w:rsidR="0036472A" w:rsidRPr="00E03D48" w:rsidRDefault="0036472A" w:rsidP="0036472A">
      <w:pPr>
        <w:jc w:val="both"/>
        <w:rPr>
          <w:rFonts w:asciiTheme="minorHAnsi" w:hAnsiTheme="minorHAnsi"/>
          <w:b/>
          <w:sz w:val="22"/>
          <w:szCs w:val="22"/>
        </w:rPr>
      </w:pPr>
      <w:r w:rsidRPr="00E03D48">
        <w:rPr>
          <w:rFonts w:asciiTheme="minorHAnsi" w:hAnsiTheme="minorHAnsi"/>
          <w:b/>
          <w:sz w:val="22"/>
          <w:szCs w:val="22"/>
        </w:rPr>
        <w:t>12. člen: Obvezujoča pravila</w:t>
      </w:r>
    </w:p>
    <w:p w14:paraId="51E1F46B" w14:textId="77777777"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Pravila so obvezujoča za organizatorja in druge osebe, ki so kakor koli povezane s prireditvijo in izdajo nagrade, ter za udeležence, ki s sodelovanjem v nagradni igri priznavajo ta pravila in se obvezujejo, da jih bodo upoštevali. Pravila in pogoji nagradne igre so v času trajanja nagradne igre v celoti na vpogled na spletnem mestu www.</w:t>
      </w:r>
      <w:r w:rsidR="00A26006">
        <w:rPr>
          <w:rFonts w:asciiTheme="minorHAnsi" w:hAnsiTheme="minorHAnsi"/>
          <w:sz w:val="22"/>
          <w:szCs w:val="22"/>
        </w:rPr>
        <w:t>center-maximus.si</w:t>
      </w:r>
      <w:r w:rsidRPr="0036472A">
        <w:rPr>
          <w:rFonts w:asciiTheme="minorHAnsi" w:hAnsiTheme="minorHAnsi"/>
          <w:sz w:val="22"/>
          <w:szCs w:val="22"/>
        </w:rPr>
        <w:t xml:space="preserve"> zavihku Za</w:t>
      </w:r>
      <w:r w:rsidR="00A26006">
        <w:rPr>
          <w:rFonts w:asciiTheme="minorHAnsi" w:hAnsiTheme="minorHAnsi"/>
          <w:sz w:val="22"/>
          <w:szCs w:val="22"/>
        </w:rPr>
        <w:t>bava</w:t>
      </w:r>
      <w:r w:rsidRPr="0036472A">
        <w:rPr>
          <w:rFonts w:asciiTheme="minorHAnsi" w:hAnsiTheme="minorHAnsi"/>
          <w:sz w:val="22"/>
          <w:szCs w:val="22"/>
        </w:rPr>
        <w:t>. Za tolmačenje posameznih členov tega pravilnika je pristojna komisija, ki za posamezna mnenja in druga pravna opravila imenuje in pooblasti pravno službo organizatorja. Morebitne napake v delu komisije in pri izvedbi igre bo komisija reševala pravočasno in v skladu z dobrimi poslovnimi običaji. V primeru hujše kršitve tega pravilnika lahko komisija razveljavi nagradno igro kot celoto in jo z ustreznimi popravki ponovi.</w:t>
      </w:r>
    </w:p>
    <w:p w14:paraId="646A82D0" w14:textId="77777777" w:rsidR="0036472A" w:rsidRPr="0036472A" w:rsidRDefault="0036472A" w:rsidP="0036472A">
      <w:pPr>
        <w:jc w:val="both"/>
        <w:rPr>
          <w:rFonts w:asciiTheme="minorHAnsi" w:hAnsiTheme="minorHAnsi"/>
          <w:sz w:val="22"/>
          <w:szCs w:val="22"/>
        </w:rPr>
      </w:pPr>
    </w:p>
    <w:p w14:paraId="65294C83" w14:textId="77777777" w:rsidR="0036472A" w:rsidRPr="00E03D48" w:rsidRDefault="0036472A" w:rsidP="0036472A">
      <w:pPr>
        <w:jc w:val="both"/>
        <w:rPr>
          <w:rFonts w:asciiTheme="minorHAnsi" w:hAnsiTheme="minorHAnsi"/>
          <w:b/>
          <w:sz w:val="22"/>
          <w:szCs w:val="22"/>
        </w:rPr>
      </w:pPr>
      <w:r w:rsidRPr="00E03D48">
        <w:rPr>
          <w:rFonts w:asciiTheme="minorHAnsi" w:hAnsiTheme="minorHAnsi"/>
          <w:b/>
          <w:sz w:val="22"/>
          <w:szCs w:val="22"/>
        </w:rPr>
        <w:t>13. člen: Mladoletnost nagrajenca</w:t>
      </w:r>
    </w:p>
    <w:p w14:paraId="7C692D74" w14:textId="77777777"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V primeru, da je nagrajenec oseba, mlajša od 18 let, mora nagrajenca zastopati oseba, starejša od 18 let, ki ima po zakonu in/ali na podlagi ustreznega pooblastila pravico, da to mladoletno osebo zastopa.</w:t>
      </w:r>
    </w:p>
    <w:p w14:paraId="6A01C29C" w14:textId="77777777" w:rsidR="0036472A" w:rsidRPr="0036472A" w:rsidRDefault="0036472A" w:rsidP="0036472A">
      <w:pPr>
        <w:jc w:val="both"/>
        <w:rPr>
          <w:rFonts w:asciiTheme="minorHAnsi" w:hAnsiTheme="minorHAnsi"/>
          <w:sz w:val="22"/>
          <w:szCs w:val="22"/>
        </w:rPr>
      </w:pPr>
    </w:p>
    <w:p w14:paraId="6093C418" w14:textId="77777777" w:rsidR="0036472A" w:rsidRPr="00E03D48" w:rsidRDefault="0036472A" w:rsidP="0036472A">
      <w:pPr>
        <w:jc w:val="both"/>
        <w:rPr>
          <w:rFonts w:asciiTheme="minorHAnsi" w:hAnsiTheme="minorHAnsi"/>
          <w:b/>
          <w:sz w:val="22"/>
          <w:szCs w:val="22"/>
        </w:rPr>
      </w:pPr>
      <w:r w:rsidRPr="00E03D48">
        <w:rPr>
          <w:rFonts w:asciiTheme="minorHAnsi" w:hAnsiTheme="minorHAnsi"/>
          <w:b/>
          <w:sz w:val="22"/>
          <w:szCs w:val="22"/>
        </w:rPr>
        <w:t xml:space="preserve">14. člen: </w:t>
      </w:r>
      <w:r w:rsidR="00ED5E50" w:rsidRPr="00E03D48">
        <w:rPr>
          <w:rFonts w:asciiTheme="minorHAnsi" w:hAnsiTheme="minorHAnsi"/>
          <w:b/>
          <w:sz w:val="22"/>
          <w:szCs w:val="22"/>
        </w:rPr>
        <w:t xml:space="preserve">Varovanje informacij in zasebnih podatkov </w:t>
      </w:r>
    </w:p>
    <w:p w14:paraId="1FD6BC5D" w14:textId="77777777"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Udeleženec v nagradni igri daje organizatorju osebno privoljenje, da se njegovi podatki uporabljajo in računalniško obdelujejo za potrebe te nagradne igre.  Prav tako lahko organizator uporablja podatke udeleženca v promocijske namene.</w:t>
      </w:r>
    </w:p>
    <w:p w14:paraId="0C0507FE"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Organizator kot upravljavec osebnih podatkov spoštuje zasebnost udeležencev posamezne nagradne igre in se zavezuje, da bo z osebnimi podatki, pridobljenimi tekom nagradne igre, ravnal skrbno in jih varoval ter obdeloval v skladu z Zakonom o varstvu osebnih podatkov in Pravilnikom o varstvu osebnih podatkov sprejetim pri organizatorju.</w:t>
      </w:r>
    </w:p>
    <w:p w14:paraId="38104456"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Organizator brez izrecne privolitve udeležencev posamezne nagradne igre osebnih podatkov udeležencev ne bo posredoval tretji osebi ali jih uporabil v druge namene, kot izključno za potrebe uspešne celostne izvedbe nagradne igre, razen če s predpisi ni določeno drugače.</w:t>
      </w:r>
    </w:p>
    <w:p w14:paraId="631A5F65"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Organizator ne prevzema nobene odgovornosti za zaščito podatkov na spletnih straneh, do katerih vodijo določene povezave na spletnih straneh organizatorja, niti ne prevzema odgovornosti za morebitne napake, ki se lahko pojavijo ob posredovanju napačnih ali lažnih podatkov s strani udeležencev nagradne igre.</w:t>
      </w:r>
    </w:p>
    <w:p w14:paraId="05CAA2D3"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Udeleženec nagradne igre organizatorju kot upravljavcu zbirke osebnih podatkov dovoljuje, da do preklica udeleženca oziroma do izpolnitve namena obdelave podatkov vodi, vzdržuje in obdeluje zbirko posredovanih osebnih podatkov za potrebe izvedbe nagradne igre v skladu z Zakonom o varovanju osebnih podatkov (</w:t>
      </w:r>
      <w:proofErr w:type="spellStart"/>
      <w:r w:rsidRPr="00ED5E50">
        <w:rPr>
          <w:rFonts w:asciiTheme="minorHAnsi" w:hAnsiTheme="minorHAnsi"/>
          <w:sz w:val="22"/>
          <w:szCs w:val="22"/>
        </w:rPr>
        <w:t>Ul</w:t>
      </w:r>
      <w:proofErr w:type="spellEnd"/>
      <w:r w:rsidRPr="00ED5E50">
        <w:rPr>
          <w:rFonts w:asciiTheme="minorHAnsi" w:hAnsiTheme="minorHAnsi"/>
          <w:sz w:val="22"/>
          <w:szCs w:val="22"/>
        </w:rPr>
        <w:t xml:space="preserve"> RS št. 86/04 in 67/07).</w:t>
      </w:r>
    </w:p>
    <w:p w14:paraId="49D5392A"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Osebni podatki v zbirki osebnih podatkov nagrajencev in namen njihovega zbiranja, obdelave, shranjevanja in uporabe:</w:t>
      </w:r>
    </w:p>
    <w:p w14:paraId="13FEE929" w14:textId="77777777" w:rsidR="00ED5E50" w:rsidRPr="00ED5E50" w:rsidRDefault="00ED5E50" w:rsidP="00ED5E50">
      <w:pPr>
        <w:jc w:val="both"/>
        <w:rPr>
          <w:rFonts w:asciiTheme="minorHAnsi" w:hAnsiTheme="minorHAnsi"/>
          <w:sz w:val="22"/>
          <w:szCs w:val="22"/>
        </w:rPr>
      </w:pPr>
      <w:r w:rsidRPr="00ED5E50">
        <w:rPr>
          <w:rFonts w:asciiTheme="minorHAnsi" w:hAnsiTheme="minorHAnsi"/>
          <w:sz w:val="22"/>
          <w:szCs w:val="22"/>
        </w:rPr>
        <w:t>ime in priimek, naslov in kraj bivanja</w:t>
      </w:r>
      <w:r>
        <w:rPr>
          <w:rFonts w:asciiTheme="minorHAnsi" w:hAnsiTheme="minorHAnsi"/>
          <w:sz w:val="22"/>
          <w:szCs w:val="22"/>
        </w:rPr>
        <w:t xml:space="preserve"> </w:t>
      </w:r>
      <w:r w:rsidRPr="00ED5E50">
        <w:rPr>
          <w:rFonts w:asciiTheme="minorHAnsi" w:hAnsiTheme="minorHAnsi"/>
          <w:sz w:val="22"/>
          <w:szCs w:val="22"/>
        </w:rPr>
        <w:t>za potrebe identifikacije nagrajenca i</w:t>
      </w:r>
      <w:r>
        <w:rPr>
          <w:rFonts w:asciiTheme="minorHAnsi" w:hAnsiTheme="minorHAnsi"/>
          <w:sz w:val="22"/>
          <w:szCs w:val="22"/>
        </w:rPr>
        <w:t>n pošiljanja nagrade, ter</w:t>
      </w:r>
      <w:r w:rsidRPr="00ED5E50">
        <w:rPr>
          <w:rFonts w:asciiTheme="minorHAnsi" w:hAnsiTheme="minorHAnsi"/>
          <w:sz w:val="22"/>
          <w:szCs w:val="22"/>
        </w:rPr>
        <w:t xml:space="preserve"> za potrebe poročanja davčnim organom v skladu z veljavno davčno zakonodajo v Republiki Sloveniji</w:t>
      </w:r>
      <w:r>
        <w:rPr>
          <w:rFonts w:asciiTheme="minorHAnsi" w:hAnsiTheme="minorHAnsi"/>
          <w:sz w:val="22"/>
          <w:szCs w:val="22"/>
        </w:rPr>
        <w:t>.</w:t>
      </w:r>
    </w:p>
    <w:p w14:paraId="354388C3" w14:textId="77777777" w:rsidR="00ED5E50" w:rsidRDefault="00ED5E50" w:rsidP="00ED5E50">
      <w:pPr>
        <w:jc w:val="both"/>
        <w:rPr>
          <w:rFonts w:asciiTheme="minorHAnsi" w:hAnsiTheme="minorHAnsi"/>
          <w:sz w:val="22"/>
          <w:szCs w:val="22"/>
        </w:rPr>
      </w:pPr>
      <w:r w:rsidRPr="00ED5E50">
        <w:rPr>
          <w:rFonts w:asciiTheme="minorHAnsi" w:hAnsiTheme="minorHAnsi"/>
          <w:sz w:val="22"/>
          <w:szCs w:val="22"/>
        </w:rPr>
        <w:t>V času upravljanja osebnih podatkov ima vsak posamezni udeleženec možnost vpogleda, prepisa, kopiranja, dopolnitve, popravka, blokiranja in izbrisa osebnih podatkov v zbirki osebnih podatkov, skladno z veljavnimi predpisi.</w:t>
      </w:r>
      <w:r>
        <w:rPr>
          <w:rFonts w:asciiTheme="minorHAnsi" w:hAnsiTheme="minorHAnsi"/>
          <w:sz w:val="22"/>
          <w:szCs w:val="22"/>
        </w:rPr>
        <w:t xml:space="preserve"> </w:t>
      </w:r>
      <w:r w:rsidRPr="00ED5E50">
        <w:rPr>
          <w:rFonts w:asciiTheme="minorHAnsi" w:hAnsiTheme="minorHAnsi"/>
          <w:sz w:val="22"/>
          <w:szCs w:val="22"/>
        </w:rPr>
        <w:t>Podatke hranimo v računalniški obliki. Po prenehanju potrebe po vodenju podatkov ali na podlagi zahtevka nagrajenca se podatki izbrišejo.</w:t>
      </w:r>
      <w:r w:rsidR="00A26006">
        <w:rPr>
          <w:rFonts w:asciiTheme="minorHAnsi" w:hAnsiTheme="minorHAnsi"/>
          <w:sz w:val="22"/>
          <w:szCs w:val="22"/>
        </w:rPr>
        <w:t xml:space="preserve"> </w:t>
      </w:r>
      <w:r w:rsidRPr="00ED5E50">
        <w:rPr>
          <w:rFonts w:asciiTheme="minorHAnsi" w:hAnsiTheme="minorHAnsi"/>
          <w:sz w:val="22"/>
          <w:szCs w:val="22"/>
        </w:rPr>
        <w:t>Uporabniki podatkov so administrator spletne strani in/ali Facebook profila.</w:t>
      </w:r>
    </w:p>
    <w:p w14:paraId="7AE26386" w14:textId="77777777" w:rsidR="00ED5E50" w:rsidRDefault="00ED5E50" w:rsidP="0036472A">
      <w:pPr>
        <w:jc w:val="both"/>
        <w:rPr>
          <w:rFonts w:asciiTheme="minorHAnsi" w:hAnsiTheme="minorHAnsi"/>
          <w:sz w:val="22"/>
          <w:szCs w:val="22"/>
        </w:rPr>
      </w:pPr>
    </w:p>
    <w:p w14:paraId="5A10FED8" w14:textId="77777777" w:rsidR="0036472A" w:rsidRPr="00E03D48" w:rsidRDefault="0036472A" w:rsidP="0036472A">
      <w:pPr>
        <w:jc w:val="both"/>
        <w:rPr>
          <w:rFonts w:asciiTheme="minorHAnsi" w:hAnsiTheme="minorHAnsi"/>
          <w:b/>
          <w:sz w:val="22"/>
          <w:szCs w:val="22"/>
        </w:rPr>
      </w:pPr>
      <w:r w:rsidRPr="00E03D48">
        <w:rPr>
          <w:rFonts w:asciiTheme="minorHAnsi" w:hAnsiTheme="minorHAnsi"/>
          <w:b/>
          <w:sz w:val="22"/>
          <w:szCs w:val="22"/>
        </w:rPr>
        <w:t>15. člen: Reševanje sporov</w:t>
      </w:r>
    </w:p>
    <w:p w14:paraId="590D855A" w14:textId="77777777" w:rsidR="0036472A" w:rsidRPr="0036472A" w:rsidRDefault="0036472A" w:rsidP="0036472A">
      <w:pPr>
        <w:jc w:val="both"/>
        <w:rPr>
          <w:rFonts w:asciiTheme="minorHAnsi" w:hAnsiTheme="minorHAnsi"/>
          <w:sz w:val="22"/>
          <w:szCs w:val="22"/>
        </w:rPr>
      </w:pPr>
      <w:r w:rsidRPr="0036472A">
        <w:rPr>
          <w:rFonts w:asciiTheme="minorHAnsi" w:hAnsiTheme="minorHAnsi"/>
          <w:sz w:val="22"/>
          <w:szCs w:val="22"/>
        </w:rPr>
        <w:t xml:space="preserve">V primeru sporov, ki nastanejo v zvezi z nagradnim žrebanjem, je pristojno sodišče v </w:t>
      </w:r>
      <w:r w:rsidR="00A26006">
        <w:rPr>
          <w:rFonts w:asciiTheme="minorHAnsi" w:hAnsiTheme="minorHAnsi"/>
          <w:sz w:val="22"/>
          <w:szCs w:val="22"/>
        </w:rPr>
        <w:t>Murski Soboti</w:t>
      </w:r>
      <w:r w:rsidRPr="0036472A">
        <w:rPr>
          <w:rFonts w:asciiTheme="minorHAnsi" w:hAnsiTheme="minorHAnsi"/>
          <w:sz w:val="22"/>
          <w:szCs w:val="22"/>
        </w:rPr>
        <w:t>.</w:t>
      </w:r>
    </w:p>
    <w:p w14:paraId="76C1A236" w14:textId="77777777" w:rsidR="0036472A" w:rsidRPr="0036472A" w:rsidRDefault="0036472A" w:rsidP="0036472A">
      <w:pPr>
        <w:jc w:val="both"/>
        <w:rPr>
          <w:rFonts w:asciiTheme="minorHAnsi" w:hAnsiTheme="minorHAnsi"/>
          <w:sz w:val="22"/>
          <w:szCs w:val="22"/>
        </w:rPr>
      </w:pPr>
    </w:p>
    <w:p w14:paraId="7D78ED9F" w14:textId="77777777" w:rsidR="00A26006" w:rsidRPr="00E03D48" w:rsidRDefault="00A26006" w:rsidP="0036472A">
      <w:pPr>
        <w:jc w:val="both"/>
        <w:rPr>
          <w:rFonts w:asciiTheme="minorHAnsi" w:hAnsiTheme="minorHAnsi"/>
          <w:b/>
          <w:sz w:val="22"/>
          <w:szCs w:val="22"/>
        </w:rPr>
      </w:pPr>
      <w:r w:rsidRPr="00E03D48">
        <w:rPr>
          <w:rFonts w:asciiTheme="minorHAnsi" w:hAnsiTheme="minorHAnsi"/>
          <w:b/>
          <w:sz w:val="22"/>
          <w:szCs w:val="22"/>
        </w:rPr>
        <w:t xml:space="preserve">16. člen: Veljavnost pravil </w:t>
      </w:r>
    </w:p>
    <w:p w14:paraId="2340DE48" w14:textId="77D93F3B" w:rsidR="00A26006" w:rsidRPr="00F45D16" w:rsidRDefault="00A26006" w:rsidP="0036472A">
      <w:pPr>
        <w:jc w:val="both"/>
        <w:rPr>
          <w:rFonts w:asciiTheme="minorHAnsi" w:hAnsiTheme="minorHAnsi"/>
          <w:sz w:val="22"/>
          <w:szCs w:val="22"/>
        </w:rPr>
      </w:pPr>
      <w:r w:rsidRPr="00F45D16">
        <w:rPr>
          <w:rFonts w:asciiTheme="minorHAnsi" w:hAnsiTheme="minorHAnsi"/>
          <w:color w:val="FF0000"/>
          <w:sz w:val="22"/>
          <w:szCs w:val="22"/>
        </w:rPr>
        <w:t>Pravila začnejo veljati</w:t>
      </w:r>
      <w:r w:rsidR="00E03D48" w:rsidRPr="00F45D16">
        <w:rPr>
          <w:rFonts w:asciiTheme="minorHAnsi" w:hAnsiTheme="minorHAnsi"/>
          <w:color w:val="FF0000"/>
          <w:sz w:val="22"/>
          <w:szCs w:val="22"/>
        </w:rPr>
        <w:t xml:space="preserve"> </w:t>
      </w:r>
      <w:r w:rsidR="00F45D16" w:rsidRPr="00F45D16">
        <w:rPr>
          <w:rFonts w:asciiTheme="minorHAnsi" w:hAnsiTheme="minorHAnsi"/>
          <w:color w:val="FF0000"/>
          <w:sz w:val="22"/>
          <w:szCs w:val="22"/>
        </w:rPr>
        <w:t>1</w:t>
      </w:r>
      <w:r w:rsidR="00991C98">
        <w:rPr>
          <w:rFonts w:asciiTheme="minorHAnsi" w:hAnsiTheme="minorHAnsi"/>
          <w:color w:val="FF0000"/>
          <w:sz w:val="22"/>
          <w:szCs w:val="22"/>
        </w:rPr>
        <w:t>4</w:t>
      </w:r>
      <w:r w:rsidR="00DE14C6" w:rsidRPr="00F45D16">
        <w:rPr>
          <w:rFonts w:asciiTheme="minorHAnsi" w:hAnsiTheme="minorHAnsi"/>
          <w:color w:val="FF0000"/>
          <w:sz w:val="22"/>
          <w:szCs w:val="22"/>
        </w:rPr>
        <w:t>.</w:t>
      </w:r>
      <w:r w:rsidR="00F45D16" w:rsidRPr="00F45D16">
        <w:rPr>
          <w:rFonts w:asciiTheme="minorHAnsi" w:hAnsiTheme="minorHAnsi"/>
          <w:color w:val="FF0000"/>
          <w:sz w:val="22"/>
          <w:szCs w:val="22"/>
        </w:rPr>
        <w:t>1</w:t>
      </w:r>
      <w:r w:rsidR="00ED636F">
        <w:rPr>
          <w:rFonts w:asciiTheme="minorHAnsi" w:hAnsiTheme="minorHAnsi"/>
          <w:color w:val="FF0000"/>
          <w:sz w:val="22"/>
          <w:szCs w:val="22"/>
        </w:rPr>
        <w:t>0</w:t>
      </w:r>
      <w:r w:rsidR="00DE14C6" w:rsidRPr="00F45D16">
        <w:rPr>
          <w:rFonts w:asciiTheme="minorHAnsi" w:hAnsiTheme="minorHAnsi"/>
          <w:color w:val="FF0000"/>
          <w:sz w:val="22"/>
          <w:szCs w:val="22"/>
        </w:rPr>
        <w:t>.</w:t>
      </w:r>
      <w:r w:rsidR="00E03D48" w:rsidRPr="00F45D16">
        <w:rPr>
          <w:rFonts w:asciiTheme="minorHAnsi" w:hAnsiTheme="minorHAnsi"/>
          <w:color w:val="FF0000"/>
          <w:sz w:val="22"/>
          <w:szCs w:val="22"/>
        </w:rPr>
        <w:t>20</w:t>
      </w:r>
      <w:r w:rsidR="00DE14C6" w:rsidRPr="00F45D16">
        <w:rPr>
          <w:rFonts w:asciiTheme="minorHAnsi" w:hAnsiTheme="minorHAnsi"/>
          <w:color w:val="FF0000"/>
          <w:sz w:val="22"/>
          <w:szCs w:val="22"/>
        </w:rPr>
        <w:t>2</w:t>
      </w:r>
      <w:r w:rsidR="00991C98">
        <w:rPr>
          <w:rFonts w:asciiTheme="minorHAnsi" w:hAnsiTheme="minorHAnsi"/>
          <w:color w:val="FF0000"/>
          <w:sz w:val="22"/>
          <w:szCs w:val="22"/>
        </w:rPr>
        <w:t>4</w:t>
      </w:r>
      <w:r w:rsidR="00E03D48" w:rsidRPr="00F45D16">
        <w:rPr>
          <w:rFonts w:asciiTheme="minorHAnsi" w:hAnsiTheme="minorHAnsi"/>
          <w:color w:val="FF0000"/>
          <w:sz w:val="22"/>
          <w:szCs w:val="22"/>
        </w:rPr>
        <w:t xml:space="preserve"> </w:t>
      </w:r>
    </w:p>
    <w:p w14:paraId="0A9C2AD4" w14:textId="77777777" w:rsidR="00A26006" w:rsidRDefault="00A26006" w:rsidP="0036472A">
      <w:pPr>
        <w:jc w:val="both"/>
        <w:rPr>
          <w:rFonts w:asciiTheme="minorHAnsi" w:hAnsiTheme="minorHAnsi"/>
          <w:sz w:val="22"/>
          <w:szCs w:val="22"/>
        </w:rPr>
      </w:pPr>
    </w:p>
    <w:p w14:paraId="2423C31C" w14:textId="77777777" w:rsidR="00A26006" w:rsidRDefault="00E03D48" w:rsidP="0036472A">
      <w:pPr>
        <w:jc w:val="both"/>
        <w:rPr>
          <w:rFonts w:asciiTheme="minorHAnsi" w:hAnsiTheme="minorHAnsi"/>
          <w:sz w:val="22"/>
          <w:szCs w:val="22"/>
        </w:rPr>
      </w:pPr>
      <w:r>
        <w:rPr>
          <w:rFonts w:asciiTheme="minorHAnsi" w:hAnsiTheme="minorHAnsi"/>
          <w:sz w:val="22"/>
          <w:szCs w:val="22"/>
        </w:rPr>
        <w:t>Trgovski center Maximus</w:t>
      </w:r>
    </w:p>
    <w:p w14:paraId="0B00D694" w14:textId="77777777" w:rsidR="00A26006" w:rsidRDefault="00A26006" w:rsidP="0036472A">
      <w:pPr>
        <w:jc w:val="both"/>
        <w:rPr>
          <w:rFonts w:asciiTheme="minorHAnsi" w:hAnsiTheme="minorHAnsi"/>
          <w:sz w:val="22"/>
          <w:szCs w:val="22"/>
        </w:rPr>
      </w:pPr>
    </w:p>
    <w:sectPr w:rsidR="00A26006" w:rsidSect="001B1130">
      <w:footnotePr>
        <w:pos w:val="beneathText"/>
      </w:footnotePr>
      <w:pgSz w:w="11905" w:h="16837"/>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slov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7F124ECC"/>
    <w:name w:val="WW8Num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5"/>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C65D01"/>
    <w:multiLevelType w:val="hybridMultilevel"/>
    <w:tmpl w:val="DB423566"/>
    <w:lvl w:ilvl="0" w:tplc="DE6A28F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05BAF"/>
    <w:multiLevelType w:val="hybridMultilevel"/>
    <w:tmpl w:val="134E067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C026B2"/>
    <w:multiLevelType w:val="hybridMultilevel"/>
    <w:tmpl w:val="1F789884"/>
    <w:lvl w:ilvl="0" w:tplc="9ED025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AB453A"/>
    <w:multiLevelType w:val="hybridMultilevel"/>
    <w:tmpl w:val="912A70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61B24B2"/>
    <w:multiLevelType w:val="hybridMultilevel"/>
    <w:tmpl w:val="D91CB0B2"/>
    <w:lvl w:ilvl="0" w:tplc="2EF8676C">
      <w:start w:val="8"/>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E613F36"/>
    <w:multiLevelType w:val="hybridMultilevel"/>
    <w:tmpl w:val="3D0C4BE4"/>
    <w:lvl w:ilvl="0" w:tplc="E51E44D0">
      <w:start w:val="2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29855130">
    <w:abstractNumId w:val="0"/>
  </w:num>
  <w:num w:numId="2" w16cid:durableId="1696881403">
    <w:abstractNumId w:val="1"/>
  </w:num>
  <w:num w:numId="3" w16cid:durableId="947347271">
    <w:abstractNumId w:val="2"/>
  </w:num>
  <w:num w:numId="4" w16cid:durableId="569539300">
    <w:abstractNumId w:val="3"/>
  </w:num>
  <w:num w:numId="5" w16cid:durableId="1257858708">
    <w:abstractNumId w:val="4"/>
  </w:num>
  <w:num w:numId="6" w16cid:durableId="1943684697">
    <w:abstractNumId w:val="7"/>
  </w:num>
  <w:num w:numId="7" w16cid:durableId="813716606">
    <w:abstractNumId w:val="9"/>
  </w:num>
  <w:num w:numId="8" w16cid:durableId="713846376">
    <w:abstractNumId w:val="6"/>
  </w:num>
  <w:num w:numId="9" w16cid:durableId="1949969103">
    <w:abstractNumId w:val="8"/>
  </w:num>
  <w:num w:numId="10" w16cid:durableId="1479570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E7"/>
    <w:rsid w:val="00020904"/>
    <w:rsid w:val="00023713"/>
    <w:rsid w:val="0002449D"/>
    <w:rsid w:val="00043817"/>
    <w:rsid w:val="000864FD"/>
    <w:rsid w:val="000A248B"/>
    <w:rsid w:val="000D5253"/>
    <w:rsid w:val="000E2BC7"/>
    <w:rsid w:val="000F1483"/>
    <w:rsid w:val="001067D1"/>
    <w:rsid w:val="00132A18"/>
    <w:rsid w:val="00135DDE"/>
    <w:rsid w:val="00141981"/>
    <w:rsid w:val="001466D7"/>
    <w:rsid w:val="0015603F"/>
    <w:rsid w:val="00157B2C"/>
    <w:rsid w:val="00175879"/>
    <w:rsid w:val="001A7CFD"/>
    <w:rsid w:val="001B1130"/>
    <w:rsid w:val="001B337C"/>
    <w:rsid w:val="001F58A5"/>
    <w:rsid w:val="00204B9A"/>
    <w:rsid w:val="00213896"/>
    <w:rsid w:val="00220B9B"/>
    <w:rsid w:val="002427D4"/>
    <w:rsid w:val="002821DF"/>
    <w:rsid w:val="00292882"/>
    <w:rsid w:val="00306521"/>
    <w:rsid w:val="0033387E"/>
    <w:rsid w:val="0033673A"/>
    <w:rsid w:val="00353449"/>
    <w:rsid w:val="00363856"/>
    <w:rsid w:val="0036472A"/>
    <w:rsid w:val="003745D1"/>
    <w:rsid w:val="003834DD"/>
    <w:rsid w:val="003B6509"/>
    <w:rsid w:val="003C3C6E"/>
    <w:rsid w:val="003C6D49"/>
    <w:rsid w:val="0040199F"/>
    <w:rsid w:val="00404F27"/>
    <w:rsid w:val="00414259"/>
    <w:rsid w:val="00424956"/>
    <w:rsid w:val="00452321"/>
    <w:rsid w:val="00476EEC"/>
    <w:rsid w:val="00477D6C"/>
    <w:rsid w:val="00496F55"/>
    <w:rsid w:val="004D2C68"/>
    <w:rsid w:val="004D6AD4"/>
    <w:rsid w:val="004E709F"/>
    <w:rsid w:val="004E76B3"/>
    <w:rsid w:val="00505756"/>
    <w:rsid w:val="005502E7"/>
    <w:rsid w:val="00566F73"/>
    <w:rsid w:val="005843B4"/>
    <w:rsid w:val="005D24C9"/>
    <w:rsid w:val="005E0CE7"/>
    <w:rsid w:val="005E251E"/>
    <w:rsid w:val="00666466"/>
    <w:rsid w:val="006931BB"/>
    <w:rsid w:val="006A3965"/>
    <w:rsid w:val="006E2B58"/>
    <w:rsid w:val="006E740B"/>
    <w:rsid w:val="0072266F"/>
    <w:rsid w:val="00761028"/>
    <w:rsid w:val="00781BE8"/>
    <w:rsid w:val="007B2C08"/>
    <w:rsid w:val="007E35DD"/>
    <w:rsid w:val="007F124D"/>
    <w:rsid w:val="007F1898"/>
    <w:rsid w:val="00825643"/>
    <w:rsid w:val="00842507"/>
    <w:rsid w:val="0085170C"/>
    <w:rsid w:val="00890B4D"/>
    <w:rsid w:val="008A1B79"/>
    <w:rsid w:val="008C111D"/>
    <w:rsid w:val="008D1396"/>
    <w:rsid w:val="008F6A78"/>
    <w:rsid w:val="009342C9"/>
    <w:rsid w:val="00946227"/>
    <w:rsid w:val="00980815"/>
    <w:rsid w:val="00991C98"/>
    <w:rsid w:val="0099552D"/>
    <w:rsid w:val="009A42AB"/>
    <w:rsid w:val="009A5FC3"/>
    <w:rsid w:val="009C2EDB"/>
    <w:rsid w:val="009F4C49"/>
    <w:rsid w:val="00A20195"/>
    <w:rsid w:val="00A26006"/>
    <w:rsid w:val="00A47420"/>
    <w:rsid w:val="00A97BDB"/>
    <w:rsid w:val="00AE3C00"/>
    <w:rsid w:val="00BA1D91"/>
    <w:rsid w:val="00BA4B8B"/>
    <w:rsid w:val="00BF491C"/>
    <w:rsid w:val="00BF68AF"/>
    <w:rsid w:val="00C000D9"/>
    <w:rsid w:val="00C44544"/>
    <w:rsid w:val="00C60953"/>
    <w:rsid w:val="00C77C04"/>
    <w:rsid w:val="00CC6042"/>
    <w:rsid w:val="00CE082B"/>
    <w:rsid w:val="00CF5876"/>
    <w:rsid w:val="00D16D94"/>
    <w:rsid w:val="00D416E7"/>
    <w:rsid w:val="00D5178B"/>
    <w:rsid w:val="00D64003"/>
    <w:rsid w:val="00D80240"/>
    <w:rsid w:val="00D84C8F"/>
    <w:rsid w:val="00D85EE0"/>
    <w:rsid w:val="00DC74A2"/>
    <w:rsid w:val="00DD3F9E"/>
    <w:rsid w:val="00DE14C6"/>
    <w:rsid w:val="00E0023C"/>
    <w:rsid w:val="00E03D48"/>
    <w:rsid w:val="00E33A2C"/>
    <w:rsid w:val="00E56C50"/>
    <w:rsid w:val="00EA3EAE"/>
    <w:rsid w:val="00EC3F6E"/>
    <w:rsid w:val="00EC67F4"/>
    <w:rsid w:val="00EC6C7C"/>
    <w:rsid w:val="00EC7810"/>
    <w:rsid w:val="00ED2DA7"/>
    <w:rsid w:val="00ED5E50"/>
    <w:rsid w:val="00ED636F"/>
    <w:rsid w:val="00EE0293"/>
    <w:rsid w:val="00EF25DE"/>
    <w:rsid w:val="00EF332A"/>
    <w:rsid w:val="00F340D9"/>
    <w:rsid w:val="00F45D16"/>
    <w:rsid w:val="00F50E3D"/>
    <w:rsid w:val="00F63419"/>
    <w:rsid w:val="00F73A98"/>
    <w:rsid w:val="00F942FB"/>
    <w:rsid w:val="00FB0268"/>
    <w:rsid w:val="00FB30B9"/>
    <w:rsid w:val="00FE78BC"/>
    <w:rsid w:val="00FF4FB0"/>
    <w:rsid w:val="00FF7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5762"/>
  <w15:docId w15:val="{41E91A67-20C1-4DC8-BD07-0EA74484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1130"/>
    <w:pPr>
      <w:suppressAutoHyphens/>
    </w:pPr>
    <w:rPr>
      <w:sz w:val="24"/>
      <w:szCs w:val="24"/>
      <w:lang w:eastAsia="ar-SA"/>
    </w:rPr>
  </w:style>
  <w:style w:type="paragraph" w:styleId="Naslov3">
    <w:name w:val="heading 3"/>
    <w:basedOn w:val="Naslov1"/>
    <w:next w:val="Telobesedila"/>
    <w:qFormat/>
    <w:rsid w:val="001B1130"/>
    <w:pPr>
      <w:numPr>
        <w:ilvl w:val="2"/>
        <w:numId w:val="1"/>
      </w:numP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1B1130"/>
  </w:style>
  <w:style w:type="character" w:customStyle="1" w:styleId="WW-Absatz-Standardschriftart">
    <w:name w:val="WW-Absatz-Standardschriftart"/>
    <w:rsid w:val="001B1130"/>
  </w:style>
  <w:style w:type="character" w:customStyle="1" w:styleId="WW-Absatz-Standardschriftart1">
    <w:name w:val="WW-Absatz-Standardschriftart1"/>
    <w:rsid w:val="001B1130"/>
  </w:style>
  <w:style w:type="character" w:customStyle="1" w:styleId="WW-Absatz-Standardschriftart11">
    <w:name w:val="WW-Absatz-Standardschriftart11"/>
    <w:rsid w:val="001B1130"/>
  </w:style>
  <w:style w:type="character" w:customStyle="1" w:styleId="WW8Num1z1">
    <w:name w:val="WW8Num1z1"/>
    <w:rsid w:val="001B1130"/>
    <w:rPr>
      <w:rFonts w:ascii="Times New Roman" w:eastAsia="Times New Roman" w:hAnsi="Times New Roman" w:cs="Times New Roman"/>
    </w:rPr>
  </w:style>
  <w:style w:type="character" w:customStyle="1" w:styleId="WW8Num2z0">
    <w:name w:val="WW8Num2z0"/>
    <w:rsid w:val="001B1130"/>
    <w:rPr>
      <w:rFonts w:ascii="Times New Roman" w:eastAsia="Times New Roman" w:hAnsi="Times New Roman" w:cs="Times New Roman"/>
    </w:rPr>
  </w:style>
  <w:style w:type="character" w:customStyle="1" w:styleId="WW8Num2z1">
    <w:name w:val="WW8Num2z1"/>
    <w:rsid w:val="001B1130"/>
    <w:rPr>
      <w:rFonts w:ascii="Courier New" w:hAnsi="Courier New"/>
    </w:rPr>
  </w:style>
  <w:style w:type="character" w:customStyle="1" w:styleId="WW8Num2z2">
    <w:name w:val="WW8Num2z2"/>
    <w:rsid w:val="001B1130"/>
    <w:rPr>
      <w:rFonts w:ascii="Wingdings" w:hAnsi="Wingdings"/>
    </w:rPr>
  </w:style>
  <w:style w:type="character" w:customStyle="1" w:styleId="WW8Num2z3">
    <w:name w:val="WW8Num2z3"/>
    <w:rsid w:val="001B1130"/>
    <w:rPr>
      <w:rFonts w:ascii="Symbol" w:hAnsi="Symbol"/>
    </w:rPr>
  </w:style>
  <w:style w:type="character" w:customStyle="1" w:styleId="Privzetapisavaodstavka1">
    <w:name w:val="Privzeta pisava odstavka1"/>
    <w:rsid w:val="001B1130"/>
  </w:style>
  <w:style w:type="character" w:styleId="Hiperpovezava">
    <w:name w:val="Hyperlink"/>
    <w:rsid w:val="001B1130"/>
    <w:rPr>
      <w:color w:val="0000FF"/>
      <w:u w:val="single"/>
    </w:rPr>
  </w:style>
  <w:style w:type="character" w:customStyle="1" w:styleId="Simbolizaotevilevanje">
    <w:name w:val="Simboli za oštevilčevanje"/>
    <w:rsid w:val="001B1130"/>
  </w:style>
  <w:style w:type="paragraph" w:customStyle="1" w:styleId="Naslov1">
    <w:name w:val="Naslov1"/>
    <w:basedOn w:val="Navaden"/>
    <w:next w:val="Telobesedila"/>
    <w:rsid w:val="001B1130"/>
    <w:pPr>
      <w:keepNext/>
      <w:spacing w:before="240" w:after="120"/>
    </w:pPr>
    <w:rPr>
      <w:rFonts w:ascii="Arial" w:eastAsia="Lucida Sans Unicode" w:hAnsi="Arial" w:cs="Tahoma"/>
      <w:sz w:val="28"/>
      <w:szCs w:val="28"/>
    </w:rPr>
  </w:style>
  <w:style w:type="paragraph" w:styleId="Telobesedila">
    <w:name w:val="Body Text"/>
    <w:basedOn w:val="Navaden"/>
    <w:rsid w:val="001B1130"/>
    <w:rPr>
      <w:rFonts w:ascii="Arial" w:hAnsi="Arial" w:cs="Arial"/>
      <w:sz w:val="20"/>
    </w:rPr>
  </w:style>
  <w:style w:type="paragraph" w:styleId="Seznam">
    <w:name w:val="List"/>
    <w:basedOn w:val="Telobesedila"/>
    <w:rsid w:val="001B1130"/>
    <w:rPr>
      <w:rFonts w:cs="Tahoma"/>
    </w:rPr>
  </w:style>
  <w:style w:type="paragraph" w:customStyle="1" w:styleId="Napis1">
    <w:name w:val="Napis1"/>
    <w:basedOn w:val="Navaden"/>
    <w:rsid w:val="001B1130"/>
    <w:pPr>
      <w:suppressLineNumbers/>
      <w:spacing w:before="120" w:after="120"/>
    </w:pPr>
    <w:rPr>
      <w:rFonts w:cs="Tahoma"/>
      <w:i/>
      <w:iCs/>
    </w:rPr>
  </w:style>
  <w:style w:type="paragraph" w:customStyle="1" w:styleId="Kazalo">
    <w:name w:val="Kazalo"/>
    <w:basedOn w:val="Navaden"/>
    <w:rsid w:val="001B1130"/>
    <w:pPr>
      <w:suppressLineNumbers/>
    </w:pPr>
    <w:rPr>
      <w:rFonts w:cs="Tahoma"/>
    </w:rPr>
  </w:style>
  <w:style w:type="paragraph" w:styleId="Odstavekseznama">
    <w:name w:val="List Paragraph"/>
    <w:basedOn w:val="Navaden"/>
    <w:uiPriority w:val="34"/>
    <w:qFormat/>
    <w:rsid w:val="0033673A"/>
    <w:pPr>
      <w:ind w:left="720"/>
      <w:contextualSpacing/>
    </w:pPr>
  </w:style>
  <w:style w:type="character" w:styleId="Nerazreenaomemba">
    <w:name w:val="Unresolved Mention"/>
    <w:basedOn w:val="Privzetapisavaodstavka"/>
    <w:uiPriority w:val="99"/>
    <w:semiHidden/>
    <w:unhideWhenUsed/>
    <w:rsid w:val="00FB0268"/>
    <w:rPr>
      <w:color w:val="605E5C"/>
      <w:shd w:val="clear" w:color="auto" w:fill="E1DFDD"/>
    </w:rPr>
  </w:style>
  <w:style w:type="paragraph" w:styleId="Besedilooblaka">
    <w:name w:val="Balloon Text"/>
    <w:basedOn w:val="Navaden"/>
    <w:link w:val="BesedilooblakaZnak"/>
    <w:rsid w:val="0036472A"/>
    <w:rPr>
      <w:rFonts w:ascii="Segoe UI" w:hAnsi="Segoe UI" w:cs="Segoe UI"/>
      <w:sz w:val="18"/>
      <w:szCs w:val="18"/>
    </w:rPr>
  </w:style>
  <w:style w:type="character" w:customStyle="1" w:styleId="BesedilooblakaZnak">
    <w:name w:val="Besedilo oblačka Znak"/>
    <w:basedOn w:val="Privzetapisavaodstavka"/>
    <w:link w:val="Besedilooblaka"/>
    <w:rsid w:val="0036472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97536">
      <w:bodyDiv w:val="1"/>
      <w:marLeft w:val="0"/>
      <w:marRight w:val="0"/>
      <w:marTop w:val="0"/>
      <w:marBottom w:val="1575"/>
      <w:divBdr>
        <w:top w:val="none" w:sz="0" w:space="0" w:color="auto"/>
        <w:left w:val="none" w:sz="0" w:space="0" w:color="auto"/>
        <w:bottom w:val="none" w:sz="0" w:space="0" w:color="auto"/>
        <w:right w:val="none" w:sz="0" w:space="0" w:color="auto"/>
      </w:divBdr>
      <w:divsChild>
        <w:div w:id="1987977554">
          <w:marLeft w:val="0"/>
          <w:marRight w:val="0"/>
          <w:marTop w:val="0"/>
          <w:marBottom w:val="0"/>
          <w:divBdr>
            <w:top w:val="none" w:sz="0" w:space="0" w:color="auto"/>
            <w:left w:val="none" w:sz="0" w:space="0" w:color="auto"/>
            <w:bottom w:val="none" w:sz="0" w:space="0" w:color="auto"/>
            <w:right w:val="none" w:sz="0" w:space="0" w:color="auto"/>
          </w:divBdr>
          <w:divsChild>
            <w:div w:id="430053641">
              <w:marLeft w:val="0"/>
              <w:marRight w:val="0"/>
              <w:marTop w:val="0"/>
              <w:marBottom w:val="240"/>
              <w:divBdr>
                <w:top w:val="none" w:sz="0" w:space="0" w:color="auto"/>
                <w:left w:val="none" w:sz="0" w:space="0" w:color="auto"/>
                <w:bottom w:val="none" w:sz="0" w:space="0" w:color="auto"/>
                <w:right w:val="none" w:sz="0" w:space="0" w:color="auto"/>
              </w:divBdr>
              <w:divsChild>
                <w:div w:id="1880166028">
                  <w:marLeft w:val="0"/>
                  <w:marRight w:val="0"/>
                  <w:marTop w:val="0"/>
                  <w:marBottom w:val="0"/>
                  <w:divBdr>
                    <w:top w:val="none" w:sz="0" w:space="0" w:color="auto"/>
                    <w:left w:val="none" w:sz="0" w:space="0" w:color="auto"/>
                    <w:bottom w:val="none" w:sz="0" w:space="0" w:color="auto"/>
                    <w:right w:val="none" w:sz="0" w:space="0" w:color="auto"/>
                  </w:divBdr>
                  <w:divsChild>
                    <w:div w:id="849490850">
                      <w:marLeft w:val="0"/>
                      <w:marRight w:val="0"/>
                      <w:marTop w:val="0"/>
                      <w:marBottom w:val="0"/>
                      <w:divBdr>
                        <w:top w:val="none" w:sz="0" w:space="0" w:color="auto"/>
                        <w:left w:val="none" w:sz="0" w:space="0" w:color="auto"/>
                        <w:bottom w:val="none" w:sz="0" w:space="0" w:color="auto"/>
                        <w:right w:val="none" w:sz="0" w:space="0" w:color="auto"/>
                      </w:divBdr>
                      <w:divsChild>
                        <w:div w:id="318971464">
                          <w:marLeft w:val="0"/>
                          <w:marRight w:val="0"/>
                          <w:marTop w:val="0"/>
                          <w:marBottom w:val="0"/>
                          <w:divBdr>
                            <w:top w:val="none" w:sz="0" w:space="0" w:color="auto"/>
                            <w:left w:val="none" w:sz="0" w:space="0" w:color="auto"/>
                            <w:bottom w:val="none" w:sz="0" w:space="0" w:color="auto"/>
                            <w:right w:val="none" w:sz="0" w:space="0" w:color="auto"/>
                          </w:divBdr>
                          <w:divsChild>
                            <w:div w:id="1745293554">
                              <w:marLeft w:val="225"/>
                              <w:marRight w:val="0"/>
                              <w:marTop w:val="0"/>
                              <w:marBottom w:val="0"/>
                              <w:divBdr>
                                <w:top w:val="none" w:sz="0" w:space="0" w:color="auto"/>
                                <w:left w:val="none" w:sz="0" w:space="0" w:color="auto"/>
                                <w:bottom w:val="none" w:sz="0" w:space="0" w:color="auto"/>
                                <w:right w:val="none" w:sz="0" w:space="0" w:color="auto"/>
                              </w:divBdr>
                              <w:divsChild>
                                <w:div w:id="154149866">
                                  <w:marLeft w:val="0"/>
                                  <w:marRight w:val="0"/>
                                  <w:marTop w:val="0"/>
                                  <w:marBottom w:val="0"/>
                                  <w:divBdr>
                                    <w:top w:val="none" w:sz="0" w:space="0" w:color="auto"/>
                                    <w:left w:val="none" w:sz="0" w:space="0" w:color="auto"/>
                                    <w:bottom w:val="none" w:sz="0" w:space="0" w:color="auto"/>
                                    <w:right w:val="none" w:sz="0" w:space="0" w:color="auto"/>
                                  </w:divBdr>
                                  <w:divsChild>
                                    <w:div w:id="1578859108">
                                      <w:marLeft w:val="0"/>
                                      <w:marRight w:val="0"/>
                                      <w:marTop w:val="0"/>
                                      <w:marBottom w:val="0"/>
                                      <w:divBdr>
                                        <w:top w:val="none" w:sz="0" w:space="0" w:color="auto"/>
                                        <w:left w:val="none" w:sz="0" w:space="0" w:color="auto"/>
                                        <w:bottom w:val="none" w:sz="0" w:space="0" w:color="auto"/>
                                        <w:right w:val="none" w:sz="0" w:space="0" w:color="auto"/>
                                      </w:divBdr>
                                      <w:divsChild>
                                        <w:div w:id="879584549">
                                          <w:marLeft w:val="0"/>
                                          <w:marRight w:val="0"/>
                                          <w:marTop w:val="0"/>
                                          <w:marBottom w:val="0"/>
                                          <w:divBdr>
                                            <w:top w:val="none" w:sz="0" w:space="0" w:color="auto"/>
                                            <w:left w:val="none" w:sz="0" w:space="0" w:color="auto"/>
                                            <w:bottom w:val="none" w:sz="0" w:space="0" w:color="auto"/>
                                            <w:right w:val="none" w:sz="0" w:space="0" w:color="auto"/>
                                          </w:divBdr>
                                          <w:divsChild>
                                            <w:div w:id="141118554">
                                              <w:marLeft w:val="0"/>
                                              <w:marRight w:val="0"/>
                                              <w:marTop w:val="0"/>
                                              <w:marBottom w:val="0"/>
                                              <w:divBdr>
                                                <w:top w:val="none" w:sz="0" w:space="0" w:color="auto"/>
                                                <w:left w:val="none" w:sz="0" w:space="0" w:color="auto"/>
                                                <w:bottom w:val="none" w:sz="0" w:space="0" w:color="auto"/>
                                                <w:right w:val="none" w:sz="0" w:space="0" w:color="auto"/>
                                              </w:divBdr>
                                              <w:divsChild>
                                                <w:div w:id="711684831">
                                                  <w:marLeft w:val="0"/>
                                                  <w:marRight w:val="0"/>
                                                  <w:marTop w:val="0"/>
                                                  <w:marBottom w:val="0"/>
                                                  <w:divBdr>
                                                    <w:top w:val="none" w:sz="0" w:space="0" w:color="auto"/>
                                                    <w:left w:val="none" w:sz="0" w:space="0" w:color="auto"/>
                                                    <w:bottom w:val="none" w:sz="0" w:space="0" w:color="auto"/>
                                                    <w:right w:val="none" w:sz="0" w:space="0" w:color="auto"/>
                                                  </w:divBdr>
                                                  <w:divsChild>
                                                    <w:div w:id="798719616">
                                                      <w:marLeft w:val="0"/>
                                                      <w:marRight w:val="0"/>
                                                      <w:marTop w:val="0"/>
                                                      <w:marBottom w:val="0"/>
                                                      <w:divBdr>
                                                        <w:top w:val="none" w:sz="0" w:space="0" w:color="auto"/>
                                                        <w:left w:val="none" w:sz="0" w:space="0" w:color="auto"/>
                                                        <w:bottom w:val="none" w:sz="0" w:space="0" w:color="auto"/>
                                                        <w:right w:val="none" w:sz="0" w:space="0" w:color="auto"/>
                                                      </w:divBdr>
                                                      <w:divsChild>
                                                        <w:div w:id="1973512541">
                                                          <w:marLeft w:val="0"/>
                                                          <w:marRight w:val="0"/>
                                                          <w:marTop w:val="0"/>
                                                          <w:marBottom w:val="480"/>
                                                          <w:divBdr>
                                                            <w:top w:val="none" w:sz="0" w:space="0" w:color="auto"/>
                                                            <w:left w:val="none" w:sz="0" w:space="0" w:color="auto"/>
                                                            <w:bottom w:val="none" w:sz="0" w:space="0" w:color="auto"/>
                                                            <w:right w:val="none" w:sz="0" w:space="0" w:color="auto"/>
                                                          </w:divBdr>
                                                          <w:divsChild>
                                                            <w:div w:id="832725522">
                                                              <w:marLeft w:val="0"/>
                                                              <w:marRight w:val="0"/>
                                                              <w:marTop w:val="0"/>
                                                              <w:marBottom w:val="0"/>
                                                              <w:divBdr>
                                                                <w:top w:val="none" w:sz="0" w:space="0" w:color="auto"/>
                                                                <w:left w:val="none" w:sz="0" w:space="0" w:color="auto"/>
                                                                <w:bottom w:val="none" w:sz="0" w:space="0" w:color="auto"/>
                                                                <w:right w:val="none" w:sz="0" w:space="0" w:color="auto"/>
                                                              </w:divBdr>
                                                              <w:divsChild>
                                                                <w:div w:id="82917665">
                                                                  <w:marLeft w:val="0"/>
                                                                  <w:marRight w:val="0"/>
                                                                  <w:marTop w:val="0"/>
                                                                  <w:marBottom w:val="0"/>
                                                                  <w:divBdr>
                                                                    <w:top w:val="none" w:sz="0" w:space="0" w:color="auto"/>
                                                                    <w:left w:val="none" w:sz="0" w:space="0" w:color="auto"/>
                                                                    <w:bottom w:val="none" w:sz="0" w:space="0" w:color="auto"/>
                                                                    <w:right w:val="none" w:sz="0" w:space="0" w:color="auto"/>
                                                                  </w:divBdr>
                                                                  <w:divsChild>
                                                                    <w:div w:id="28730619">
                                                                      <w:marLeft w:val="0"/>
                                                                      <w:marRight w:val="0"/>
                                                                      <w:marTop w:val="0"/>
                                                                      <w:marBottom w:val="0"/>
                                                                      <w:divBdr>
                                                                        <w:top w:val="none" w:sz="0" w:space="0" w:color="auto"/>
                                                                        <w:left w:val="none" w:sz="0" w:space="0" w:color="auto"/>
                                                                        <w:bottom w:val="single" w:sz="6" w:space="0" w:color="E4E4E4"/>
                                                                        <w:right w:val="none" w:sz="0" w:space="0" w:color="auto"/>
                                                                      </w:divBdr>
                                                                      <w:divsChild>
                                                                        <w:div w:id="18365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Trgov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Trgovski" TargetMode="External"/><Relationship Id="rId5" Type="http://schemas.openxmlformats.org/officeDocument/2006/relationships/hyperlink" Target="http://www.facebook.com/Trgovs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955</Words>
  <Characters>5448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PRAVILNIK o organizaciji in izvedbi nagradne igre »VSEMOGOČNI EVAN«</vt:lpstr>
    </vt:vector>
  </TitlesOfParts>
  <Company>Komunika</Company>
  <LinksUpToDate>false</LinksUpToDate>
  <CharactersWithSpaces>6391</CharactersWithSpaces>
  <SharedDoc>false</SharedDoc>
  <HLinks>
    <vt:vector size="12" baseType="variant">
      <vt:variant>
        <vt:i4>5505099</vt:i4>
      </vt:variant>
      <vt:variant>
        <vt:i4>3</vt:i4>
      </vt:variant>
      <vt:variant>
        <vt:i4>0</vt:i4>
      </vt:variant>
      <vt:variant>
        <vt:i4>5</vt:i4>
      </vt:variant>
      <vt:variant>
        <vt:lpwstr>http://www.center-maximus.si/</vt:lpwstr>
      </vt:variant>
      <vt:variant>
        <vt:lpwstr/>
      </vt:variant>
      <vt:variant>
        <vt:i4>7733283</vt:i4>
      </vt:variant>
      <vt:variant>
        <vt:i4>0</vt:i4>
      </vt:variant>
      <vt:variant>
        <vt:i4>0</vt:i4>
      </vt:variant>
      <vt:variant>
        <vt:i4>5</vt:i4>
      </vt:variant>
      <vt:variant>
        <vt:lpwstr>http://www.partymax.si/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organizaciji in izvedbi nagradne igre »VSEMOGOČNI EVAN«</dc:title>
  <dc:creator>vesnal</dc:creator>
  <cp:lastModifiedBy>Helena Čirič</cp:lastModifiedBy>
  <cp:revision>7</cp:revision>
  <cp:lastPrinted>2023-10-13T11:44:00Z</cp:lastPrinted>
  <dcterms:created xsi:type="dcterms:W3CDTF">2022-11-15T07:59:00Z</dcterms:created>
  <dcterms:modified xsi:type="dcterms:W3CDTF">2024-10-14T11:47:00Z</dcterms:modified>
</cp:coreProperties>
</file>